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A520" w14:textId="77777777" w:rsidR="00C07D0A" w:rsidRDefault="00C07D0A" w:rsidP="00C07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OF CLARENDON</w:t>
      </w:r>
    </w:p>
    <w:p w14:paraId="139978A5" w14:textId="77777777" w:rsidR="00C07D0A" w:rsidRDefault="00C07D0A" w:rsidP="00C07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61861" w14:textId="77777777" w:rsidR="00C07D0A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1F0">
        <w:rPr>
          <w:rFonts w:ascii="Times New Roman" w:hAnsi="Times New Roman" w:cs="Times New Roman"/>
          <w:sz w:val="24"/>
          <w:szCs w:val="24"/>
        </w:rPr>
        <w:t xml:space="preserve">The Clarendon Select Board is looking for interested candidates to </w:t>
      </w:r>
      <w:r>
        <w:rPr>
          <w:rFonts w:ascii="Times New Roman" w:hAnsi="Times New Roman" w:cs="Times New Roman"/>
          <w:sz w:val="24"/>
          <w:szCs w:val="24"/>
        </w:rPr>
        <w:t>appoint to the</w:t>
      </w:r>
      <w:r w:rsidRPr="00F661F0">
        <w:rPr>
          <w:rFonts w:ascii="Times New Roman" w:hAnsi="Times New Roman" w:cs="Times New Roman"/>
          <w:sz w:val="24"/>
          <w:szCs w:val="24"/>
        </w:rPr>
        <w:t xml:space="preserve"> following </w:t>
      </w:r>
      <w:r>
        <w:rPr>
          <w:rFonts w:ascii="Times New Roman" w:hAnsi="Times New Roman" w:cs="Times New Roman"/>
          <w:sz w:val="24"/>
          <w:szCs w:val="24"/>
        </w:rPr>
        <w:t>committees/positions:</w:t>
      </w:r>
    </w:p>
    <w:p w14:paraId="41D1EAD3" w14:textId="77777777" w:rsidR="00C07D0A" w:rsidRPr="00F661F0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2A733A" w14:textId="77777777" w:rsidR="00C07D0A" w:rsidRDefault="00C07D0A" w:rsidP="00C07D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Term Expires</w:t>
      </w:r>
    </w:p>
    <w:p w14:paraId="509348FE" w14:textId="77777777" w:rsidR="00C07D0A" w:rsidRPr="00F661F0" w:rsidRDefault="00C07D0A" w:rsidP="00C07D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 Committee</w:t>
      </w:r>
    </w:p>
    <w:p w14:paraId="3D6418B5" w14:textId="77777777" w:rsidR="00C07D0A" w:rsidRPr="00F661F0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1F0">
        <w:rPr>
          <w:rFonts w:ascii="Times New Roman" w:hAnsi="Times New Roman" w:cs="Times New Roman"/>
          <w:sz w:val="24"/>
          <w:szCs w:val="24"/>
        </w:rPr>
        <w:t>Vacant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3/24</w:t>
      </w:r>
    </w:p>
    <w:p w14:paraId="679D9505" w14:textId="77777777" w:rsidR="00C07D0A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AD003" w14:textId="77777777" w:rsidR="00C07D0A" w:rsidRPr="0038735D" w:rsidRDefault="00C07D0A" w:rsidP="00C07D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735D">
        <w:rPr>
          <w:rFonts w:ascii="Times New Roman" w:hAnsi="Times New Roman" w:cs="Times New Roman"/>
          <w:b/>
          <w:bCs/>
          <w:sz w:val="24"/>
          <w:szCs w:val="24"/>
        </w:rPr>
        <w:t>Community Center Board Town Representatives</w:t>
      </w:r>
    </w:p>
    <w:p w14:paraId="53BACBD8" w14:textId="77777777" w:rsidR="00C07D0A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3/24</w:t>
      </w:r>
    </w:p>
    <w:p w14:paraId="402B059F" w14:textId="77777777" w:rsidR="00C07D0A" w:rsidRPr="00CA23EB" w:rsidRDefault="00C07D0A" w:rsidP="00C07D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ED845" w14:textId="498B531A" w:rsidR="00C07D0A" w:rsidRPr="00CA23EB" w:rsidRDefault="00C07D0A" w:rsidP="00CA23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3EB">
        <w:rPr>
          <w:rFonts w:ascii="Times New Roman" w:hAnsi="Times New Roman" w:cs="Times New Roman"/>
          <w:sz w:val="24"/>
          <w:szCs w:val="24"/>
        </w:rPr>
        <w:tab/>
      </w:r>
      <w:r w:rsidRPr="00CA23EB">
        <w:rPr>
          <w:rFonts w:ascii="Times New Roman" w:hAnsi="Times New Roman" w:cs="Times New Roman"/>
          <w:sz w:val="24"/>
          <w:szCs w:val="24"/>
        </w:rPr>
        <w:tab/>
      </w:r>
      <w:r w:rsidRPr="00CA23EB">
        <w:rPr>
          <w:rFonts w:ascii="Times New Roman" w:hAnsi="Times New Roman" w:cs="Times New Roman"/>
          <w:sz w:val="24"/>
          <w:szCs w:val="24"/>
        </w:rPr>
        <w:tab/>
      </w:r>
      <w:r w:rsidRPr="00CA23EB">
        <w:rPr>
          <w:rFonts w:ascii="Times New Roman" w:hAnsi="Times New Roman" w:cs="Times New Roman"/>
          <w:sz w:val="24"/>
          <w:szCs w:val="24"/>
        </w:rPr>
        <w:tab/>
      </w:r>
      <w:r w:rsidRPr="00CA23EB">
        <w:rPr>
          <w:rFonts w:ascii="Times New Roman" w:hAnsi="Times New Roman" w:cs="Times New Roman"/>
          <w:sz w:val="24"/>
          <w:szCs w:val="24"/>
        </w:rPr>
        <w:tab/>
      </w:r>
      <w:r w:rsidRPr="00CA23EB">
        <w:rPr>
          <w:rFonts w:ascii="Times New Roman" w:hAnsi="Times New Roman" w:cs="Times New Roman"/>
          <w:sz w:val="24"/>
          <w:szCs w:val="24"/>
        </w:rPr>
        <w:tab/>
      </w:r>
      <w:r w:rsidRPr="00CA23EB">
        <w:rPr>
          <w:rFonts w:ascii="Times New Roman" w:hAnsi="Times New Roman" w:cs="Times New Roman"/>
          <w:sz w:val="24"/>
          <w:szCs w:val="24"/>
        </w:rPr>
        <w:tab/>
      </w:r>
      <w:r w:rsidRPr="00CA23EB">
        <w:rPr>
          <w:rFonts w:ascii="Times New Roman" w:hAnsi="Times New Roman" w:cs="Times New Roman"/>
          <w:sz w:val="24"/>
          <w:szCs w:val="24"/>
        </w:rPr>
        <w:tab/>
      </w:r>
      <w:r w:rsidRPr="00CA23EB">
        <w:rPr>
          <w:rFonts w:ascii="Times New Roman" w:hAnsi="Times New Roman" w:cs="Times New Roman"/>
          <w:sz w:val="24"/>
          <w:szCs w:val="24"/>
        </w:rPr>
        <w:tab/>
      </w:r>
      <w:r w:rsidRPr="00CA23EB">
        <w:rPr>
          <w:rFonts w:ascii="Times New Roman" w:hAnsi="Times New Roman" w:cs="Times New Roman"/>
          <w:sz w:val="24"/>
          <w:szCs w:val="24"/>
        </w:rPr>
        <w:tab/>
      </w:r>
      <w:r w:rsidRPr="00CA23EB">
        <w:rPr>
          <w:rFonts w:ascii="Times New Roman" w:hAnsi="Times New Roman" w:cs="Times New Roman"/>
          <w:sz w:val="24"/>
          <w:szCs w:val="24"/>
        </w:rPr>
        <w:tab/>
      </w:r>
    </w:p>
    <w:p w14:paraId="2EF9DC33" w14:textId="77777777" w:rsidR="00C07D0A" w:rsidRPr="001B6016" w:rsidRDefault="00C07D0A" w:rsidP="00C07D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B6016">
        <w:rPr>
          <w:rFonts w:ascii="Times New Roman" w:hAnsi="Times New Roman" w:cs="Times New Roman"/>
          <w:b/>
          <w:bCs/>
          <w:sz w:val="24"/>
          <w:szCs w:val="24"/>
        </w:rPr>
        <w:t>Zoning Board of Adjustment</w:t>
      </w:r>
    </w:p>
    <w:p w14:paraId="4281687E" w14:textId="77777777" w:rsidR="00C07D0A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3/24</w:t>
      </w:r>
    </w:p>
    <w:p w14:paraId="79928D0D" w14:textId="77777777" w:rsidR="00C07D0A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3/25</w:t>
      </w:r>
    </w:p>
    <w:p w14:paraId="063A1F6A" w14:textId="77777777" w:rsidR="00C07D0A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3EA5D" w14:textId="77777777" w:rsidR="00C07D0A" w:rsidRPr="00B057D6" w:rsidRDefault="00C07D0A" w:rsidP="00C07D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057D6">
        <w:rPr>
          <w:rFonts w:ascii="Times New Roman" w:hAnsi="Times New Roman" w:cs="Times New Roman"/>
          <w:b/>
          <w:bCs/>
          <w:sz w:val="24"/>
          <w:szCs w:val="24"/>
        </w:rPr>
        <w:t>Rutland Regional Planning Commission</w:t>
      </w:r>
    </w:p>
    <w:p w14:paraId="22D2EF38" w14:textId="747A2CF5" w:rsidR="00C07D0A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Alternate, Vacant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6/2</w:t>
      </w:r>
      <w:r w:rsidR="00CA23EB">
        <w:rPr>
          <w:rFonts w:ascii="Times New Roman" w:hAnsi="Times New Roman" w:cs="Times New Roman"/>
          <w:sz w:val="24"/>
          <w:szCs w:val="24"/>
        </w:rPr>
        <w:t>4</w:t>
      </w:r>
    </w:p>
    <w:p w14:paraId="112FED85" w14:textId="77777777" w:rsidR="00C07D0A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7C74D" w14:textId="77777777" w:rsidR="00C07D0A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5D9D3" w14:textId="77777777" w:rsidR="00C07D0A" w:rsidRDefault="00C07D0A" w:rsidP="00C07D0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22913" w14:textId="77777777" w:rsidR="00C07D0A" w:rsidRDefault="00C07D0A" w:rsidP="00C07D0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EAB4C" w14:textId="77777777" w:rsidR="00C07D0A" w:rsidRPr="004B1861" w:rsidRDefault="00C07D0A" w:rsidP="00C07D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861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>you’re interested in serving on any of these committees</w:t>
      </w:r>
      <w:r w:rsidRPr="004B1861">
        <w:rPr>
          <w:rFonts w:ascii="Times New Roman" w:hAnsi="Times New Roman" w:cs="Times New Roman"/>
          <w:color w:val="000000"/>
          <w:sz w:val="24"/>
          <w:szCs w:val="24"/>
        </w:rPr>
        <w:t xml:space="preserve">, please send a letter of interest with contact info to the Select Board’s administrative assistant at </w:t>
      </w:r>
      <w:hyperlink r:id="rId4" w:history="1">
        <w:r w:rsidRPr="006B0243">
          <w:rPr>
            <w:rStyle w:val="Hyperlink"/>
            <w:rFonts w:ascii="Times New Roman" w:hAnsi="Times New Roman" w:cs="Times New Roman"/>
            <w:sz w:val="24"/>
            <w:szCs w:val="24"/>
          </w:rPr>
          <w:t>clarendonadmasst@comcast.net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Any questions please contact the Select Board at </w:t>
      </w:r>
      <w:hyperlink r:id="rId5" w:history="1">
        <w:r w:rsidRPr="006B0243">
          <w:rPr>
            <w:rStyle w:val="Hyperlink"/>
            <w:rFonts w:ascii="Times New Roman" w:hAnsi="Times New Roman" w:cs="Times New Roman"/>
            <w:sz w:val="24"/>
            <w:szCs w:val="24"/>
          </w:rPr>
          <w:t>clarendonadmasst@comcast.net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or 802-775-4274 ext. 3. </w:t>
      </w:r>
    </w:p>
    <w:p w14:paraId="2DE57421" w14:textId="77777777" w:rsidR="00382EDC" w:rsidRDefault="00382EDC"/>
    <w:p w14:paraId="53B4A3A2" w14:textId="11FAB1AD" w:rsidR="00CA23EB" w:rsidRDefault="00CA23EB">
      <w:r>
        <w:t>*As of November 28, 2023</w:t>
      </w:r>
    </w:p>
    <w:sectPr w:rsidR="00CA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0A"/>
    <w:rsid w:val="00382EDC"/>
    <w:rsid w:val="007822C6"/>
    <w:rsid w:val="00C07D0A"/>
    <w:rsid w:val="00C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A8D2"/>
  <w15:chartTrackingRefBased/>
  <w15:docId w15:val="{0ECB8904-82C8-4811-A102-08B2A0C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D0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D0A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07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rendonadmasst@comcast.net" TargetMode="External"/><Relationship Id="rId4" Type="http://schemas.openxmlformats.org/officeDocument/2006/relationships/hyperlink" Target="mailto:clarendonadmasst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AdminAsst</cp:lastModifiedBy>
  <cp:revision>2</cp:revision>
  <dcterms:created xsi:type="dcterms:W3CDTF">2023-11-28T20:39:00Z</dcterms:created>
  <dcterms:modified xsi:type="dcterms:W3CDTF">2023-11-28T20:41:00Z</dcterms:modified>
</cp:coreProperties>
</file>