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4E91" w14:textId="70EC16E8" w:rsidR="0093461C" w:rsidRDefault="0093461C" w:rsidP="0093461C">
      <w:pPr>
        <w:keepNext/>
        <w:keepLines/>
        <w:spacing w:before="40" w:after="0" w:line="276" w:lineRule="auto"/>
        <w:jc w:val="center"/>
        <w:outlineLvl w:val="1"/>
        <w:rPr>
          <w:rFonts w:ascii="Cambria" w:eastAsiaTheme="majorEastAsia" w:hAnsi="Cambria" w:cstheme="majorBidi"/>
          <w:b/>
          <w:bCs/>
          <w:color w:val="002060"/>
          <w:sz w:val="32"/>
          <w:szCs w:val="32"/>
        </w:rPr>
      </w:pPr>
      <w:bookmarkStart w:id="0" w:name="_Hlk173230974"/>
      <w:r>
        <w:rPr>
          <w:rFonts w:ascii="Cambria" w:eastAsiaTheme="majorEastAsia" w:hAnsi="Cambria" w:cstheme="majorBidi"/>
          <w:b/>
          <w:bCs/>
          <w:color w:val="002060"/>
          <w:sz w:val="32"/>
          <w:szCs w:val="32"/>
        </w:rPr>
        <w:t>TOWN OF CLARENDON BOARD OF SELECTMEN MEETING REGULAR</w:t>
      </w:r>
    </w:p>
    <w:bookmarkEnd w:id="0"/>
    <w:p w14:paraId="64ADF5FA" w14:textId="680EE57D" w:rsidR="0093461C" w:rsidRDefault="000E2ED0" w:rsidP="0093461C">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January 12</w:t>
      </w:r>
      <w:r w:rsidR="0093461C">
        <w:rPr>
          <w:rFonts w:ascii="Cambria" w:eastAsia="Calibri" w:hAnsi="Cambria" w:cstheme="majorHAnsi"/>
          <w:b/>
          <w:bCs/>
          <w:sz w:val="28"/>
          <w:szCs w:val="28"/>
        </w:rPr>
        <w:t>, 202</w:t>
      </w:r>
      <w:r>
        <w:rPr>
          <w:rFonts w:ascii="Cambria" w:eastAsia="Calibri" w:hAnsi="Cambria" w:cstheme="majorHAnsi"/>
          <w:b/>
          <w:bCs/>
          <w:sz w:val="28"/>
          <w:szCs w:val="28"/>
        </w:rPr>
        <w:t>6</w:t>
      </w:r>
    </w:p>
    <w:p w14:paraId="00C267D8" w14:textId="77777777" w:rsidR="0093461C" w:rsidRDefault="0093461C" w:rsidP="0093461C">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Clarendon Town Hall @ 6:00PM</w:t>
      </w:r>
    </w:p>
    <w:p w14:paraId="3D166BC9" w14:textId="1D215974" w:rsidR="0093461C" w:rsidRDefault="00D117D8" w:rsidP="0093461C">
      <w:pPr>
        <w:spacing w:after="0" w:line="276" w:lineRule="auto"/>
        <w:jc w:val="center"/>
        <w:rPr>
          <w:rFonts w:ascii="Cambria" w:eastAsia="Calibri" w:hAnsi="Cambria" w:cstheme="majorHAnsi"/>
          <w:sz w:val="36"/>
          <w:szCs w:val="36"/>
        </w:rPr>
      </w:pPr>
      <w:r>
        <w:rPr>
          <w:rFonts w:ascii="Cambria" w:eastAsia="Calibri" w:hAnsi="Cambria" w:cstheme="majorHAnsi"/>
          <w:sz w:val="36"/>
          <w:szCs w:val="36"/>
        </w:rPr>
        <w:t>Minutes</w:t>
      </w:r>
    </w:p>
    <w:p w14:paraId="54D13601" w14:textId="77777777" w:rsidR="00D117D8" w:rsidRDefault="00D117D8" w:rsidP="0093461C">
      <w:pPr>
        <w:spacing w:line="276" w:lineRule="auto"/>
        <w:contextualSpacing/>
        <w:jc w:val="both"/>
        <w:rPr>
          <w:rFonts w:ascii="Cambria" w:eastAsia="Calibri" w:hAnsi="Cambria" w:cs="Times New Roman"/>
          <w:b/>
          <w:bCs/>
          <w:sz w:val="24"/>
          <w:szCs w:val="24"/>
        </w:rPr>
      </w:pPr>
    </w:p>
    <w:p w14:paraId="352E1435" w14:textId="149D4DD9" w:rsidR="00D117D8" w:rsidRDefault="00D117D8"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Guests</w:t>
      </w:r>
    </w:p>
    <w:p w14:paraId="78D3CB77" w14:textId="75968240" w:rsidR="00D117D8" w:rsidRDefault="00D117D8"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Mike Klopchin, Chair                                                                                 Shelly Lutz</w:t>
      </w:r>
    </w:p>
    <w:p w14:paraId="1DAC0D57" w14:textId="3F6F481D" w:rsidR="00D117D8" w:rsidRDefault="00D117D8"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George Ambrose, Clerk                                                                             Ed Baker</w:t>
      </w:r>
    </w:p>
    <w:p w14:paraId="54CD5638" w14:textId="12B0CF95" w:rsidR="00D117D8" w:rsidRDefault="00D117D8"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Robert Congdon, Selectman                                                                    Jim Austin</w:t>
      </w:r>
    </w:p>
    <w:p w14:paraId="0AAA19CC" w14:textId="19C1A057" w:rsidR="00D117D8" w:rsidRDefault="00D117D8"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Don Pratt, Selectman                                                                                 Richard Clark</w:t>
      </w:r>
    </w:p>
    <w:p w14:paraId="0E6D7172" w14:textId="083E2BBE" w:rsidR="00D117D8" w:rsidRDefault="00D117D8"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Kimberly Young, Administrative Assistant                                         </w:t>
      </w:r>
      <w:r w:rsidR="00C62E16">
        <w:rPr>
          <w:rFonts w:ascii="Cambria" w:eastAsia="Calibri" w:hAnsi="Cambria" w:cs="Times New Roman"/>
          <w:sz w:val="24"/>
          <w:szCs w:val="24"/>
        </w:rPr>
        <w:t>Michael Palfey</w:t>
      </w:r>
    </w:p>
    <w:p w14:paraId="4E151CE8" w14:textId="546E9529" w:rsidR="00D117D8" w:rsidRDefault="00D117D8"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Kevin Peck</w:t>
      </w:r>
      <w:r w:rsidR="00C62E16">
        <w:rPr>
          <w:rFonts w:ascii="Cambria" w:eastAsia="Calibri" w:hAnsi="Cambria" w:cs="Times New Roman"/>
          <w:sz w:val="24"/>
          <w:szCs w:val="24"/>
        </w:rPr>
        <w:t xml:space="preserve">                                                                                                     Brian Palfey</w:t>
      </w:r>
    </w:p>
    <w:p w14:paraId="6F998946" w14:textId="4A84C513" w:rsidR="00D117D8" w:rsidRDefault="00D117D8"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Bob Underhill</w:t>
      </w:r>
      <w:r w:rsidR="00C62E16">
        <w:rPr>
          <w:rFonts w:ascii="Cambria" w:eastAsia="Calibri" w:hAnsi="Cambria" w:cs="Times New Roman"/>
          <w:sz w:val="24"/>
          <w:szCs w:val="24"/>
        </w:rPr>
        <w:t xml:space="preserve">                                                                                                Ian Hallette</w:t>
      </w:r>
    </w:p>
    <w:p w14:paraId="74DED2D0" w14:textId="0C6EC2B0" w:rsidR="00D117D8" w:rsidRPr="00D117D8" w:rsidRDefault="00D117D8"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William (PEG-TV)</w:t>
      </w:r>
    </w:p>
    <w:p w14:paraId="3A1398FF" w14:textId="77777777" w:rsidR="00D117D8" w:rsidRDefault="00D117D8" w:rsidP="0093461C">
      <w:pPr>
        <w:spacing w:line="276" w:lineRule="auto"/>
        <w:contextualSpacing/>
        <w:jc w:val="both"/>
        <w:rPr>
          <w:rFonts w:ascii="Cambria" w:eastAsia="Calibri" w:hAnsi="Cambria" w:cs="Times New Roman"/>
          <w:b/>
          <w:bCs/>
          <w:sz w:val="24"/>
          <w:szCs w:val="24"/>
        </w:rPr>
      </w:pPr>
    </w:p>
    <w:p w14:paraId="344CA363" w14:textId="54B9E3D6"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Call to Order </w:t>
      </w:r>
    </w:p>
    <w:p w14:paraId="219D31DA" w14:textId="5BD359B9" w:rsidR="009F4F4F" w:rsidRPr="009F4F4F" w:rsidRDefault="009F4F4F"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Chairman Mike Klopchin called the meeting to order at </w:t>
      </w:r>
      <w:r w:rsidR="00FC6D7C">
        <w:rPr>
          <w:rFonts w:ascii="Cambria" w:eastAsia="Calibri" w:hAnsi="Cambria" w:cs="Times New Roman"/>
          <w:sz w:val="24"/>
          <w:szCs w:val="24"/>
        </w:rPr>
        <w:t>6:05</w:t>
      </w:r>
      <w:r>
        <w:rPr>
          <w:rFonts w:ascii="Cambria" w:eastAsia="Calibri" w:hAnsi="Cambria" w:cs="Times New Roman"/>
          <w:sz w:val="24"/>
          <w:szCs w:val="24"/>
        </w:rPr>
        <w:t xml:space="preserve"> PM.</w:t>
      </w:r>
    </w:p>
    <w:p w14:paraId="7B24CA1A" w14:textId="77777777" w:rsidR="0093461C" w:rsidRDefault="0093461C" w:rsidP="0093461C">
      <w:pPr>
        <w:spacing w:line="276" w:lineRule="auto"/>
        <w:contextualSpacing/>
        <w:jc w:val="both"/>
        <w:rPr>
          <w:rFonts w:ascii="Cambria" w:eastAsia="Calibri" w:hAnsi="Cambria" w:cs="Times New Roman"/>
          <w:b/>
          <w:bCs/>
          <w:sz w:val="24"/>
          <w:szCs w:val="24"/>
        </w:rPr>
      </w:pPr>
    </w:p>
    <w:p w14:paraId="4D6A500A" w14:textId="77777777"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Agenda additions/deletions </w:t>
      </w:r>
    </w:p>
    <w:p w14:paraId="4FC873CC" w14:textId="07EB11D1" w:rsidR="009F4F4F" w:rsidRPr="009F4F4F" w:rsidRDefault="009F4F4F"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Robert Congdon </w:t>
      </w:r>
      <w:r w:rsidR="00BB5BA4">
        <w:rPr>
          <w:rFonts w:ascii="Cambria" w:eastAsia="Calibri" w:hAnsi="Cambria" w:cs="Times New Roman"/>
          <w:sz w:val="24"/>
          <w:szCs w:val="24"/>
        </w:rPr>
        <w:t>makes</w:t>
      </w:r>
      <w:r>
        <w:rPr>
          <w:rFonts w:ascii="Cambria" w:eastAsia="Calibri" w:hAnsi="Cambria" w:cs="Times New Roman"/>
          <w:sz w:val="24"/>
          <w:szCs w:val="24"/>
        </w:rPr>
        <w:t xml:space="preserve"> a motion to add both the signing of the financial report ERAF and the signing of </w:t>
      </w:r>
      <w:r w:rsidR="00BB5BA4">
        <w:rPr>
          <w:rFonts w:ascii="Cambria" w:eastAsia="Calibri" w:hAnsi="Cambria" w:cs="Times New Roman"/>
          <w:sz w:val="24"/>
          <w:szCs w:val="24"/>
        </w:rPr>
        <w:t>a VTRANS Document to the end of New Business. George Ambrose provides the second and it is approved by the remaining board members.</w:t>
      </w:r>
    </w:p>
    <w:p w14:paraId="028D6E92" w14:textId="77777777" w:rsidR="0093461C" w:rsidRDefault="0093461C" w:rsidP="0093461C">
      <w:pPr>
        <w:spacing w:after="0" w:line="276" w:lineRule="auto"/>
        <w:ind w:left="720"/>
        <w:contextualSpacing/>
        <w:jc w:val="both"/>
        <w:rPr>
          <w:rFonts w:ascii="Cambria" w:eastAsia="Calibri" w:hAnsi="Cambria" w:cs="Times New Roman"/>
          <w:b/>
          <w:bCs/>
          <w:sz w:val="24"/>
          <w:szCs w:val="24"/>
        </w:rPr>
      </w:pPr>
    </w:p>
    <w:p w14:paraId="54296AD4" w14:textId="77777777" w:rsidR="00BB5BA4" w:rsidRDefault="0093461C" w:rsidP="00BB5BA4">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t>Approval of Meeting Minutes</w:t>
      </w:r>
      <w:r>
        <w:rPr>
          <w:rFonts w:ascii="Cambria" w:eastAsia="Calibri" w:hAnsi="Cambria" w:cs="Times New Roman"/>
          <w:sz w:val="24"/>
          <w:szCs w:val="24"/>
        </w:rPr>
        <w:t xml:space="preserve"> </w:t>
      </w:r>
    </w:p>
    <w:p w14:paraId="512A4F40" w14:textId="58BC0861" w:rsidR="006B7722" w:rsidRDefault="00BB5BA4" w:rsidP="00BB5BA4">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Selectman </w:t>
      </w:r>
      <w:r w:rsidR="00C8708D">
        <w:rPr>
          <w:rFonts w:ascii="Cambria" w:eastAsia="Calibri" w:hAnsi="Cambria" w:cs="Times New Roman"/>
          <w:sz w:val="24"/>
          <w:szCs w:val="24"/>
        </w:rPr>
        <w:t>Ambrose</w:t>
      </w:r>
      <w:r>
        <w:rPr>
          <w:rFonts w:ascii="Cambria" w:eastAsia="Calibri" w:hAnsi="Cambria" w:cs="Times New Roman"/>
          <w:sz w:val="24"/>
          <w:szCs w:val="24"/>
        </w:rPr>
        <w:t xml:space="preserve"> motions to approve</w:t>
      </w:r>
      <w:r w:rsidR="006B7722">
        <w:rPr>
          <w:rFonts w:ascii="Cambria" w:eastAsia="Calibri" w:hAnsi="Cambria" w:cs="Times New Roman"/>
          <w:sz w:val="24"/>
          <w:szCs w:val="24"/>
        </w:rPr>
        <w:t xml:space="preserve"> the</w:t>
      </w:r>
      <w:r>
        <w:rPr>
          <w:rFonts w:ascii="Cambria" w:eastAsia="Calibri" w:hAnsi="Cambria" w:cs="Times New Roman"/>
          <w:sz w:val="24"/>
          <w:szCs w:val="24"/>
        </w:rPr>
        <w:t xml:space="preserve"> </w:t>
      </w:r>
      <w:r w:rsidR="006B7722">
        <w:rPr>
          <w:rFonts w:ascii="Cambria" w:eastAsia="Calibri" w:hAnsi="Cambria" w:cs="Times New Roman"/>
          <w:sz w:val="24"/>
          <w:szCs w:val="24"/>
        </w:rPr>
        <w:t xml:space="preserve">meeting minutes from </w:t>
      </w:r>
      <w:r w:rsidR="000E2ED0">
        <w:rPr>
          <w:rFonts w:ascii="Cambria" w:eastAsia="Calibri" w:hAnsi="Cambria" w:cs="Times New Roman"/>
          <w:sz w:val="24"/>
          <w:szCs w:val="24"/>
        </w:rPr>
        <w:t>December 22, 2025.</w:t>
      </w:r>
      <w:r>
        <w:rPr>
          <w:rFonts w:ascii="Cambria" w:eastAsia="Calibri" w:hAnsi="Cambria" w:cs="Times New Roman"/>
          <w:sz w:val="24"/>
          <w:szCs w:val="24"/>
        </w:rPr>
        <w:t xml:space="preserve"> Selectman </w:t>
      </w:r>
      <w:r w:rsidR="00C8708D">
        <w:rPr>
          <w:rFonts w:ascii="Cambria" w:eastAsia="Calibri" w:hAnsi="Cambria" w:cs="Times New Roman"/>
          <w:sz w:val="24"/>
          <w:szCs w:val="24"/>
        </w:rPr>
        <w:t>Congdon</w:t>
      </w:r>
      <w:r>
        <w:rPr>
          <w:rFonts w:ascii="Cambria" w:eastAsia="Calibri" w:hAnsi="Cambria" w:cs="Times New Roman"/>
          <w:sz w:val="24"/>
          <w:szCs w:val="24"/>
        </w:rPr>
        <w:t xml:space="preserve"> provides the second and all approve.</w:t>
      </w:r>
    </w:p>
    <w:p w14:paraId="70913ADC" w14:textId="17B68E87" w:rsidR="00CA28D5" w:rsidRDefault="00CA28D5"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b/>
      </w:r>
    </w:p>
    <w:p w14:paraId="585737BE" w14:textId="77777777"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Highway</w:t>
      </w:r>
    </w:p>
    <w:p w14:paraId="1BD858C4" w14:textId="08BEBC57" w:rsidR="000E2ED0" w:rsidRPr="000E2ED0" w:rsidRDefault="000E2ED0" w:rsidP="0093461C">
      <w:pPr>
        <w:spacing w:line="276" w:lineRule="auto"/>
        <w:contextualSpacing/>
        <w:jc w:val="both"/>
        <w:rPr>
          <w:rFonts w:ascii="Cambria" w:eastAsia="Calibri" w:hAnsi="Cambria" w:cs="Times New Roman"/>
          <w:sz w:val="24"/>
          <w:szCs w:val="24"/>
        </w:rPr>
      </w:pPr>
      <w:r w:rsidRPr="000E2ED0">
        <w:rPr>
          <w:rFonts w:ascii="Cambria" w:eastAsia="Calibri" w:hAnsi="Cambria" w:cs="Times New Roman"/>
          <w:sz w:val="24"/>
          <w:szCs w:val="24"/>
        </w:rPr>
        <w:t>Road Commissioner’s Report</w:t>
      </w:r>
      <w:r w:rsidR="00BB5BA4">
        <w:rPr>
          <w:rFonts w:ascii="Cambria" w:eastAsia="Calibri" w:hAnsi="Cambria" w:cs="Times New Roman"/>
          <w:sz w:val="24"/>
          <w:szCs w:val="24"/>
        </w:rPr>
        <w:t xml:space="preserve"> – Guest Ed Baker provides an update on the Truck Body</w:t>
      </w:r>
      <w:r w:rsidR="00E33951">
        <w:rPr>
          <w:rFonts w:ascii="Cambria" w:eastAsia="Calibri" w:hAnsi="Cambria" w:cs="Times New Roman"/>
          <w:sz w:val="24"/>
          <w:szCs w:val="24"/>
        </w:rPr>
        <w:t xml:space="preserve"> which is</w:t>
      </w:r>
      <w:r w:rsidR="00BB5BA4">
        <w:rPr>
          <w:rFonts w:ascii="Cambria" w:eastAsia="Calibri" w:hAnsi="Cambria" w:cs="Times New Roman"/>
          <w:sz w:val="24"/>
          <w:szCs w:val="24"/>
        </w:rPr>
        <w:t xml:space="preserve"> on order through Viking. </w:t>
      </w:r>
      <w:r w:rsidR="00053409">
        <w:rPr>
          <w:rFonts w:ascii="Cambria" w:eastAsia="Calibri" w:hAnsi="Cambria" w:cs="Times New Roman"/>
          <w:sz w:val="24"/>
          <w:szCs w:val="24"/>
        </w:rPr>
        <w:t>Baker’s conversations with Regional Sales Manager Mike Murray have secured the integrity of a full warranty for the Town’s purchase, which would have otherwise been lost due to the timing of the buy of the truck and delay of the order for the build of the truck body. Baker suggests that future equipment purchases such as this be done at the same time. This would alleviate losing one’s build spot</w:t>
      </w:r>
      <w:r w:rsidR="003B783A">
        <w:rPr>
          <w:rFonts w:ascii="Cambria" w:eastAsia="Calibri" w:hAnsi="Cambria" w:cs="Times New Roman"/>
          <w:sz w:val="24"/>
          <w:szCs w:val="24"/>
        </w:rPr>
        <w:t>. These</w:t>
      </w:r>
      <w:r w:rsidR="00053409">
        <w:rPr>
          <w:rFonts w:ascii="Cambria" w:eastAsia="Calibri" w:hAnsi="Cambria" w:cs="Times New Roman"/>
          <w:sz w:val="24"/>
          <w:szCs w:val="24"/>
        </w:rPr>
        <w:t xml:space="preserve"> orders take approximately a year and a half to </w:t>
      </w:r>
      <w:r w:rsidR="003B783A">
        <w:rPr>
          <w:rFonts w:ascii="Cambria" w:eastAsia="Calibri" w:hAnsi="Cambria" w:cs="Times New Roman"/>
          <w:sz w:val="24"/>
          <w:szCs w:val="24"/>
        </w:rPr>
        <w:t>complete. Selectman Congdon thanks Baker for his knowledge and help in this matter.</w:t>
      </w:r>
    </w:p>
    <w:p w14:paraId="30D274BD" w14:textId="77777777" w:rsidR="006B7722" w:rsidRPr="006B7722" w:rsidRDefault="006B7722" w:rsidP="0093461C">
      <w:pPr>
        <w:spacing w:line="276" w:lineRule="auto"/>
        <w:contextualSpacing/>
        <w:jc w:val="both"/>
        <w:rPr>
          <w:rFonts w:ascii="Cambria" w:eastAsia="Calibri" w:hAnsi="Cambria" w:cs="Times New Roman"/>
          <w:sz w:val="24"/>
          <w:szCs w:val="24"/>
        </w:rPr>
      </w:pPr>
    </w:p>
    <w:p w14:paraId="6C9990F5" w14:textId="77777777"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Approval of Select Board Warrants</w:t>
      </w:r>
    </w:p>
    <w:p w14:paraId="563D1382" w14:textId="718CDF37" w:rsidR="00562BA1" w:rsidRPr="00562BA1" w:rsidRDefault="00562BA1"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All new warrants were approved and signed by all attending Selectboard members.</w:t>
      </w:r>
    </w:p>
    <w:p w14:paraId="5A5B046F" w14:textId="77777777" w:rsidR="0093461C" w:rsidRDefault="0093461C" w:rsidP="0093461C">
      <w:pPr>
        <w:spacing w:after="0" w:line="276" w:lineRule="auto"/>
        <w:ind w:left="720"/>
        <w:contextualSpacing/>
        <w:jc w:val="both"/>
        <w:rPr>
          <w:rFonts w:ascii="Cambria" w:eastAsia="Calibri" w:hAnsi="Cambria" w:cs="Times New Roman"/>
          <w:b/>
          <w:bCs/>
          <w:sz w:val="24"/>
          <w:szCs w:val="24"/>
        </w:rPr>
      </w:pPr>
    </w:p>
    <w:p w14:paraId="70C5F2DC" w14:textId="6151C195" w:rsidR="0093461C" w:rsidRDefault="0093461C" w:rsidP="0093461C">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t xml:space="preserve">Guests </w:t>
      </w:r>
      <w:r w:rsidR="00BE7252">
        <w:rPr>
          <w:rFonts w:ascii="Cambria" w:eastAsia="Calibri" w:hAnsi="Cambria" w:cs="Times New Roman"/>
          <w:b/>
          <w:bCs/>
          <w:sz w:val="24"/>
          <w:szCs w:val="24"/>
        </w:rPr>
        <w:t>-</w:t>
      </w:r>
      <w:r w:rsidR="00BE7252" w:rsidRPr="00BE7252">
        <w:rPr>
          <w:rFonts w:ascii="Cambria" w:eastAsia="Calibri" w:hAnsi="Cambria" w:cs="Times New Roman"/>
          <w:sz w:val="24"/>
          <w:szCs w:val="24"/>
        </w:rPr>
        <w:t>N/A</w:t>
      </w:r>
    </w:p>
    <w:p w14:paraId="7502C845" w14:textId="77777777" w:rsidR="0093461C" w:rsidRDefault="0093461C" w:rsidP="0093461C">
      <w:pPr>
        <w:spacing w:line="276" w:lineRule="auto"/>
        <w:contextualSpacing/>
        <w:jc w:val="both"/>
        <w:rPr>
          <w:rFonts w:ascii="Cambria" w:eastAsia="Calibri" w:hAnsi="Cambria" w:cs="Times New Roman"/>
          <w:sz w:val="24"/>
          <w:szCs w:val="24"/>
        </w:rPr>
      </w:pPr>
    </w:p>
    <w:p w14:paraId="06CA0411" w14:textId="011F2D89"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Public Comments</w:t>
      </w:r>
      <w:r w:rsidR="00BE7252">
        <w:rPr>
          <w:rFonts w:ascii="Cambria" w:eastAsia="Calibri" w:hAnsi="Cambria" w:cs="Times New Roman"/>
          <w:b/>
          <w:bCs/>
          <w:sz w:val="24"/>
          <w:szCs w:val="24"/>
        </w:rPr>
        <w:t xml:space="preserve"> – N/</w:t>
      </w:r>
      <w:r w:rsidR="00C8708D">
        <w:rPr>
          <w:rFonts w:ascii="Cambria" w:eastAsia="Calibri" w:hAnsi="Cambria" w:cs="Times New Roman"/>
          <w:b/>
          <w:bCs/>
          <w:sz w:val="24"/>
          <w:szCs w:val="24"/>
        </w:rPr>
        <w:t>A</w:t>
      </w:r>
    </w:p>
    <w:p w14:paraId="0F0AC38A" w14:textId="77777777" w:rsidR="0093461C" w:rsidRDefault="0093461C" w:rsidP="0093461C">
      <w:pPr>
        <w:spacing w:line="276" w:lineRule="auto"/>
        <w:contextualSpacing/>
        <w:jc w:val="both"/>
        <w:rPr>
          <w:rFonts w:ascii="Cambria" w:eastAsia="Calibri" w:hAnsi="Cambria" w:cs="Times New Roman"/>
          <w:b/>
          <w:bCs/>
          <w:sz w:val="24"/>
          <w:szCs w:val="24"/>
        </w:rPr>
      </w:pPr>
    </w:p>
    <w:p w14:paraId="44C72F0B" w14:textId="5CA5CD89" w:rsidR="006E1205" w:rsidRDefault="0093461C" w:rsidP="009E2350">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New Business</w:t>
      </w:r>
    </w:p>
    <w:p w14:paraId="4E505BFA" w14:textId="531DBE79" w:rsidR="00C8708D" w:rsidRPr="00C8708D" w:rsidRDefault="00C8708D" w:rsidP="009E2350">
      <w:pPr>
        <w:spacing w:line="276" w:lineRule="auto"/>
        <w:contextualSpacing/>
        <w:jc w:val="both"/>
        <w:rPr>
          <w:rFonts w:ascii="Cambria" w:eastAsia="Calibri" w:hAnsi="Cambria" w:cs="Times New Roman"/>
          <w:sz w:val="24"/>
          <w:szCs w:val="24"/>
        </w:rPr>
      </w:pPr>
      <w:r w:rsidRPr="00C8708D">
        <w:rPr>
          <w:rFonts w:ascii="Cambria" w:eastAsia="Calibri" w:hAnsi="Cambria" w:cs="Times New Roman"/>
          <w:sz w:val="24"/>
          <w:szCs w:val="24"/>
        </w:rPr>
        <w:t>Sel</w:t>
      </w:r>
      <w:r>
        <w:rPr>
          <w:rFonts w:ascii="Cambria" w:eastAsia="Calibri" w:hAnsi="Cambria" w:cs="Times New Roman"/>
          <w:sz w:val="24"/>
          <w:szCs w:val="24"/>
        </w:rPr>
        <w:t>ectman Congdon motions for all board to sign to the Certificate of Highway Mileage.</w:t>
      </w:r>
      <w:r w:rsidR="003C25FB">
        <w:rPr>
          <w:rFonts w:ascii="Cambria" w:eastAsia="Calibri" w:hAnsi="Cambria" w:cs="Times New Roman"/>
          <w:sz w:val="24"/>
          <w:szCs w:val="24"/>
        </w:rPr>
        <w:t xml:space="preserve"> Selectman Ambrose provides the second with unanimous approval.</w:t>
      </w:r>
    </w:p>
    <w:p w14:paraId="3213E4EF" w14:textId="77777777" w:rsidR="00C8708D" w:rsidRDefault="00C8708D" w:rsidP="009E2350">
      <w:pPr>
        <w:spacing w:line="276" w:lineRule="auto"/>
        <w:contextualSpacing/>
        <w:jc w:val="both"/>
        <w:rPr>
          <w:rFonts w:ascii="Cambria" w:eastAsia="Calibri" w:hAnsi="Cambria" w:cs="Times New Roman"/>
          <w:sz w:val="24"/>
          <w:szCs w:val="24"/>
        </w:rPr>
      </w:pPr>
    </w:p>
    <w:p w14:paraId="2CA16F35" w14:textId="7ACEC75B" w:rsidR="000E2ED0" w:rsidRDefault="003C25FB" w:rsidP="009E2350">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Selectman Congdon motions an approval for Chair Klopchin to s</w:t>
      </w:r>
      <w:r w:rsidR="000E2ED0">
        <w:rPr>
          <w:rFonts w:ascii="Cambria" w:eastAsia="Calibri" w:hAnsi="Cambria" w:cs="Times New Roman"/>
          <w:sz w:val="24"/>
          <w:szCs w:val="24"/>
        </w:rPr>
        <w:t>ign</w:t>
      </w:r>
      <w:r>
        <w:rPr>
          <w:rFonts w:ascii="Cambria" w:eastAsia="Calibri" w:hAnsi="Cambria" w:cs="Times New Roman"/>
          <w:sz w:val="24"/>
          <w:szCs w:val="24"/>
        </w:rPr>
        <w:t xml:space="preserve"> the</w:t>
      </w:r>
      <w:r w:rsidR="000E2ED0">
        <w:rPr>
          <w:rFonts w:ascii="Cambria" w:eastAsia="Calibri" w:hAnsi="Cambria" w:cs="Times New Roman"/>
          <w:sz w:val="24"/>
          <w:szCs w:val="24"/>
        </w:rPr>
        <w:t xml:space="preserve"> Amendment 6 to VT Standard Plan (between Town of Clarendon and the National Center for Electronics </w:t>
      </w:r>
      <w:r w:rsidR="000E2ED0">
        <w:rPr>
          <w:rFonts w:ascii="Cambria" w:eastAsia="Calibri" w:hAnsi="Cambria" w:cs="Times New Roman"/>
          <w:sz w:val="24"/>
          <w:szCs w:val="24"/>
        </w:rPr>
        <w:lastRenderedPageBreak/>
        <w:t>Recycling, Inc.)</w:t>
      </w:r>
      <w:r>
        <w:rPr>
          <w:rFonts w:ascii="Cambria" w:eastAsia="Calibri" w:hAnsi="Cambria" w:cs="Times New Roman"/>
          <w:sz w:val="24"/>
          <w:szCs w:val="24"/>
        </w:rPr>
        <w:t xml:space="preserve"> This plan extends the service for another 6 months. Selectman Pratt provides the second </w:t>
      </w:r>
      <w:r w:rsidR="00A0234D">
        <w:rPr>
          <w:rFonts w:ascii="Cambria" w:eastAsia="Calibri" w:hAnsi="Cambria" w:cs="Times New Roman"/>
          <w:sz w:val="24"/>
          <w:szCs w:val="24"/>
        </w:rPr>
        <w:t>and it</w:t>
      </w:r>
      <w:r>
        <w:rPr>
          <w:rFonts w:ascii="Cambria" w:eastAsia="Calibri" w:hAnsi="Cambria" w:cs="Times New Roman"/>
          <w:sz w:val="24"/>
          <w:szCs w:val="24"/>
        </w:rPr>
        <w:t xml:space="preserve"> is approved.</w:t>
      </w:r>
    </w:p>
    <w:p w14:paraId="459D6799" w14:textId="77777777" w:rsidR="00A0234D" w:rsidRDefault="00A0234D" w:rsidP="009E2350">
      <w:pPr>
        <w:spacing w:line="276" w:lineRule="auto"/>
        <w:contextualSpacing/>
        <w:jc w:val="both"/>
        <w:rPr>
          <w:rFonts w:ascii="Cambria" w:eastAsia="Calibri" w:hAnsi="Cambria" w:cs="Times New Roman"/>
          <w:sz w:val="24"/>
          <w:szCs w:val="24"/>
        </w:rPr>
      </w:pPr>
    </w:p>
    <w:p w14:paraId="0EC6B8BA" w14:textId="1539B9D1" w:rsidR="000E2ED0" w:rsidRDefault="00A0234D" w:rsidP="009E2350">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Congdon makes a motion for Klopchin to </w:t>
      </w:r>
      <w:r w:rsidR="000E2ED0">
        <w:rPr>
          <w:rFonts w:ascii="Cambria" w:eastAsia="Calibri" w:hAnsi="Cambria" w:cs="Times New Roman"/>
          <w:sz w:val="24"/>
          <w:szCs w:val="24"/>
        </w:rPr>
        <w:t>Sign</w:t>
      </w:r>
      <w:r w:rsidR="00C51FF0">
        <w:rPr>
          <w:rFonts w:ascii="Cambria" w:eastAsia="Calibri" w:hAnsi="Cambria" w:cs="Times New Roman"/>
          <w:sz w:val="24"/>
          <w:szCs w:val="24"/>
        </w:rPr>
        <w:t xml:space="preserve"> the</w:t>
      </w:r>
      <w:r>
        <w:rPr>
          <w:rFonts w:ascii="Cambria" w:eastAsia="Calibri" w:hAnsi="Cambria" w:cs="Times New Roman"/>
          <w:sz w:val="24"/>
          <w:szCs w:val="24"/>
        </w:rPr>
        <w:t xml:space="preserve"> </w:t>
      </w:r>
      <w:r w:rsidR="000E2ED0">
        <w:rPr>
          <w:rFonts w:ascii="Cambria" w:eastAsia="Calibri" w:hAnsi="Cambria" w:cs="Times New Roman"/>
          <w:sz w:val="24"/>
          <w:szCs w:val="24"/>
        </w:rPr>
        <w:t>Permission</w:t>
      </w:r>
      <w:r w:rsidR="00C51FF0">
        <w:rPr>
          <w:rFonts w:ascii="Cambria" w:eastAsia="Calibri" w:hAnsi="Cambria" w:cs="Times New Roman"/>
          <w:sz w:val="24"/>
          <w:szCs w:val="24"/>
        </w:rPr>
        <w:t xml:space="preserve"> form</w:t>
      </w:r>
      <w:r w:rsidR="000E2ED0">
        <w:rPr>
          <w:rFonts w:ascii="Cambria" w:eastAsia="Calibri" w:hAnsi="Cambria" w:cs="Times New Roman"/>
          <w:sz w:val="24"/>
          <w:szCs w:val="24"/>
        </w:rPr>
        <w:t xml:space="preserve"> to Stone Environmental, Inc. to sample</w:t>
      </w:r>
      <w:r>
        <w:rPr>
          <w:rFonts w:ascii="Cambria" w:eastAsia="Calibri" w:hAnsi="Cambria" w:cs="Times New Roman"/>
          <w:sz w:val="24"/>
          <w:szCs w:val="24"/>
        </w:rPr>
        <w:t xml:space="preserve"> the Town office</w:t>
      </w:r>
      <w:r w:rsidR="000E2ED0">
        <w:rPr>
          <w:rFonts w:ascii="Cambria" w:eastAsia="Calibri" w:hAnsi="Cambria" w:cs="Times New Roman"/>
          <w:sz w:val="24"/>
          <w:szCs w:val="24"/>
        </w:rPr>
        <w:t xml:space="preserve"> water supply well.</w:t>
      </w:r>
      <w:r>
        <w:rPr>
          <w:rFonts w:ascii="Cambria" w:eastAsia="Calibri" w:hAnsi="Cambria" w:cs="Times New Roman"/>
          <w:sz w:val="24"/>
          <w:szCs w:val="24"/>
        </w:rPr>
        <w:t xml:space="preserve"> Congdon also advises that the board invite them to come in and provide follow up. Ambrose second</w:t>
      </w:r>
      <w:r w:rsidR="00C51FF0">
        <w:rPr>
          <w:rFonts w:ascii="Cambria" w:eastAsia="Calibri" w:hAnsi="Cambria" w:cs="Times New Roman"/>
          <w:sz w:val="24"/>
          <w:szCs w:val="24"/>
        </w:rPr>
        <w:t xml:space="preserve">s </w:t>
      </w:r>
      <w:r>
        <w:rPr>
          <w:rFonts w:ascii="Cambria" w:eastAsia="Calibri" w:hAnsi="Cambria" w:cs="Times New Roman"/>
          <w:sz w:val="24"/>
          <w:szCs w:val="24"/>
        </w:rPr>
        <w:t>the motion and it is approved.</w:t>
      </w:r>
    </w:p>
    <w:p w14:paraId="3BDA128B" w14:textId="77777777" w:rsidR="00A0234D" w:rsidRDefault="00A0234D" w:rsidP="009E2350">
      <w:pPr>
        <w:spacing w:line="276" w:lineRule="auto"/>
        <w:contextualSpacing/>
        <w:jc w:val="both"/>
        <w:rPr>
          <w:rFonts w:ascii="Cambria" w:eastAsia="Calibri" w:hAnsi="Cambria" w:cs="Times New Roman"/>
          <w:sz w:val="24"/>
          <w:szCs w:val="24"/>
        </w:rPr>
      </w:pPr>
    </w:p>
    <w:p w14:paraId="3A5AB4B5" w14:textId="05DEEE8C" w:rsidR="00AE0219" w:rsidRDefault="00A0234D" w:rsidP="009E2350">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Congdon reads aloud the written </w:t>
      </w:r>
      <w:r w:rsidR="00AE0219">
        <w:rPr>
          <w:rFonts w:ascii="Cambria" w:eastAsia="Calibri" w:hAnsi="Cambria" w:cs="Times New Roman"/>
          <w:sz w:val="24"/>
          <w:szCs w:val="24"/>
        </w:rPr>
        <w:t>Select Board Report</w:t>
      </w:r>
      <w:r>
        <w:rPr>
          <w:rFonts w:ascii="Cambria" w:eastAsia="Calibri" w:hAnsi="Cambria" w:cs="Times New Roman"/>
          <w:sz w:val="24"/>
          <w:szCs w:val="24"/>
        </w:rPr>
        <w:t xml:space="preserve"> for</w:t>
      </w:r>
      <w:r w:rsidR="00AE0219">
        <w:rPr>
          <w:rFonts w:ascii="Cambria" w:eastAsia="Calibri" w:hAnsi="Cambria" w:cs="Times New Roman"/>
          <w:sz w:val="24"/>
          <w:szCs w:val="24"/>
        </w:rPr>
        <w:t xml:space="preserve"> </w:t>
      </w:r>
      <w:r w:rsidR="00AB4CDA">
        <w:rPr>
          <w:rFonts w:ascii="Cambria" w:eastAsia="Calibri" w:hAnsi="Cambria" w:cs="Times New Roman"/>
          <w:sz w:val="24"/>
          <w:szCs w:val="24"/>
        </w:rPr>
        <w:t>FY25</w:t>
      </w:r>
      <w:r>
        <w:rPr>
          <w:rFonts w:ascii="Cambria" w:eastAsia="Calibri" w:hAnsi="Cambria" w:cs="Times New Roman"/>
          <w:sz w:val="24"/>
          <w:szCs w:val="24"/>
        </w:rPr>
        <w:t xml:space="preserve"> and then motions for it to be approved for addition to the Town Report. Ambrose provides the second and all approve. </w:t>
      </w:r>
    </w:p>
    <w:p w14:paraId="5E3F545B" w14:textId="77777777" w:rsidR="00A0234D" w:rsidRDefault="00A0234D" w:rsidP="00892508">
      <w:pPr>
        <w:spacing w:line="276" w:lineRule="auto"/>
        <w:contextualSpacing/>
        <w:jc w:val="both"/>
        <w:rPr>
          <w:rFonts w:ascii="Cambria" w:eastAsia="Calibri" w:hAnsi="Cambria" w:cs="Times New Roman"/>
          <w:b/>
          <w:bCs/>
          <w:sz w:val="24"/>
          <w:szCs w:val="24"/>
        </w:rPr>
      </w:pPr>
    </w:p>
    <w:p w14:paraId="234AD1C2" w14:textId="77777777" w:rsidR="00564A95" w:rsidRDefault="00A0234D" w:rsidP="00892508">
      <w:pPr>
        <w:spacing w:line="276" w:lineRule="auto"/>
        <w:contextualSpacing/>
        <w:jc w:val="both"/>
        <w:rPr>
          <w:rFonts w:ascii="Cambria" w:eastAsia="Calibri" w:hAnsi="Cambria" w:cs="Times New Roman"/>
          <w:sz w:val="24"/>
          <w:szCs w:val="24"/>
        </w:rPr>
      </w:pPr>
      <w:r w:rsidRPr="00A0234D">
        <w:rPr>
          <w:rFonts w:ascii="Cambria" w:eastAsia="Calibri" w:hAnsi="Cambria" w:cs="Times New Roman"/>
          <w:sz w:val="24"/>
          <w:szCs w:val="24"/>
        </w:rPr>
        <w:t>Lister Kevin Peck</w:t>
      </w:r>
      <w:r>
        <w:rPr>
          <w:rFonts w:ascii="Cambria" w:eastAsia="Calibri" w:hAnsi="Cambria" w:cs="Times New Roman"/>
          <w:sz w:val="24"/>
          <w:szCs w:val="24"/>
        </w:rPr>
        <w:t xml:space="preserve"> opens discussion of a property correction on East Clarendon Rd. The listers were unable to determine the ownership of a small </w:t>
      </w:r>
      <w:r w:rsidR="00DF7A63">
        <w:rPr>
          <w:rFonts w:ascii="Cambria" w:eastAsia="Calibri" w:hAnsi="Cambria" w:cs="Times New Roman"/>
          <w:sz w:val="24"/>
          <w:szCs w:val="24"/>
        </w:rPr>
        <w:t>wedge-shaped</w:t>
      </w:r>
      <w:r>
        <w:rPr>
          <w:rFonts w:ascii="Cambria" w:eastAsia="Calibri" w:hAnsi="Cambria" w:cs="Times New Roman"/>
          <w:sz w:val="24"/>
          <w:szCs w:val="24"/>
        </w:rPr>
        <w:t xml:space="preserve"> parcel adjoining some of Billings and Pier</w:t>
      </w:r>
      <w:r w:rsidR="00DF7A63">
        <w:rPr>
          <w:rFonts w:ascii="Cambria" w:eastAsia="Calibri" w:hAnsi="Cambria" w:cs="Times New Roman"/>
          <w:sz w:val="24"/>
          <w:szCs w:val="24"/>
        </w:rPr>
        <w:t>c</w:t>
      </w:r>
      <w:r>
        <w:rPr>
          <w:rFonts w:ascii="Cambria" w:eastAsia="Calibri" w:hAnsi="Cambria" w:cs="Times New Roman"/>
          <w:sz w:val="24"/>
          <w:szCs w:val="24"/>
        </w:rPr>
        <w:t xml:space="preserve">e properties. </w:t>
      </w:r>
      <w:r w:rsidR="00DF7A63">
        <w:rPr>
          <w:rFonts w:ascii="Cambria" w:eastAsia="Calibri" w:hAnsi="Cambria" w:cs="Times New Roman"/>
          <w:sz w:val="24"/>
          <w:szCs w:val="24"/>
        </w:rPr>
        <w:t>For now, they would like to create a new parcel with a zero value. Lister Bob Underhill adds an update that they have not been successful in acquiring quotes for new maps.</w:t>
      </w:r>
    </w:p>
    <w:p w14:paraId="12D150D3" w14:textId="77777777" w:rsidR="00564A95" w:rsidRDefault="00564A95" w:rsidP="00892508">
      <w:pPr>
        <w:spacing w:line="276" w:lineRule="auto"/>
        <w:contextualSpacing/>
        <w:jc w:val="both"/>
        <w:rPr>
          <w:rFonts w:ascii="Cambria" w:eastAsia="Calibri" w:hAnsi="Cambria" w:cs="Times New Roman"/>
          <w:sz w:val="24"/>
          <w:szCs w:val="24"/>
        </w:rPr>
      </w:pPr>
    </w:p>
    <w:p w14:paraId="6F4E384C" w14:textId="77777777" w:rsidR="001B05BA" w:rsidRDefault="00564A95" w:rsidP="00892508">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Selectman Congdon makes a motion for Chair Klopchin to sign the State Emergency Relief Assistance Fund payment form. Town of Clarendon is to receive $523.30 from the VT Department of Public Safety.</w:t>
      </w:r>
      <w:r w:rsidR="001B05BA">
        <w:rPr>
          <w:rFonts w:ascii="Cambria" w:eastAsia="Calibri" w:hAnsi="Cambria" w:cs="Times New Roman"/>
          <w:sz w:val="24"/>
          <w:szCs w:val="24"/>
        </w:rPr>
        <w:t xml:space="preserve"> Selectman Ambrose seconds the motion and it is approved by all.</w:t>
      </w:r>
    </w:p>
    <w:p w14:paraId="3FF5F367" w14:textId="6F1063FA" w:rsidR="00581869" w:rsidRPr="00A0234D" w:rsidRDefault="001B05BA" w:rsidP="00892508">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Selectman Congdon motions for all present board members to approve a VTRANS nullified reimbursement form. Motion is seconded by Ambrose and validated by all </w:t>
      </w:r>
      <w:r w:rsidR="006B7722" w:rsidRPr="00A0234D">
        <w:rPr>
          <w:rFonts w:ascii="Cambria" w:eastAsia="Calibri" w:hAnsi="Cambria" w:cs="Times New Roman"/>
          <w:sz w:val="24"/>
          <w:szCs w:val="24"/>
        </w:rPr>
        <w:tab/>
      </w:r>
      <w:r w:rsidR="00581869" w:rsidRPr="00A0234D">
        <w:rPr>
          <w:rFonts w:ascii="Cambria" w:eastAsia="Calibri" w:hAnsi="Cambria" w:cs="Times New Roman"/>
          <w:sz w:val="24"/>
          <w:szCs w:val="24"/>
        </w:rPr>
        <w:t xml:space="preserve"> </w:t>
      </w:r>
    </w:p>
    <w:p w14:paraId="3266273B" w14:textId="77777777" w:rsidR="00237E2A" w:rsidRDefault="00237E2A" w:rsidP="009E2350">
      <w:pPr>
        <w:spacing w:line="276" w:lineRule="auto"/>
        <w:contextualSpacing/>
        <w:jc w:val="both"/>
        <w:rPr>
          <w:rFonts w:ascii="Cambria" w:eastAsia="Calibri" w:hAnsi="Cambria" w:cs="Times New Roman"/>
          <w:sz w:val="24"/>
          <w:szCs w:val="24"/>
        </w:rPr>
      </w:pPr>
    </w:p>
    <w:p w14:paraId="1F94A0DA" w14:textId="766F7D60"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Old Business</w:t>
      </w:r>
    </w:p>
    <w:p w14:paraId="3E3D3165" w14:textId="1AEBD233" w:rsidR="005072AA" w:rsidRPr="005072AA" w:rsidRDefault="005072AA" w:rsidP="0093461C">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tab/>
      </w:r>
      <w:r w:rsidR="00B956E7" w:rsidRPr="00B956E7">
        <w:rPr>
          <w:rFonts w:ascii="Cambria" w:eastAsia="Calibri" w:hAnsi="Cambria" w:cs="Times New Roman"/>
          <w:sz w:val="24"/>
          <w:szCs w:val="24"/>
        </w:rPr>
        <w:t>The Select Board</w:t>
      </w:r>
      <w:r w:rsidR="00B956E7">
        <w:rPr>
          <w:rFonts w:ascii="Cambria" w:eastAsia="Calibri" w:hAnsi="Cambria" w:cs="Times New Roman"/>
          <w:b/>
          <w:bCs/>
          <w:sz w:val="24"/>
          <w:szCs w:val="24"/>
        </w:rPr>
        <w:t xml:space="preserve"> </w:t>
      </w:r>
      <w:r w:rsidR="00B956E7">
        <w:rPr>
          <w:rFonts w:ascii="Cambria" w:eastAsia="Calibri" w:hAnsi="Cambria" w:cs="Times New Roman"/>
          <w:sz w:val="24"/>
          <w:szCs w:val="24"/>
        </w:rPr>
        <w:t xml:space="preserve">reviewed all of the </w:t>
      </w:r>
      <w:r w:rsidR="008E2F1C">
        <w:rPr>
          <w:rFonts w:ascii="Cambria" w:eastAsia="Calibri" w:hAnsi="Cambria" w:cs="Times New Roman"/>
          <w:sz w:val="24"/>
          <w:szCs w:val="24"/>
        </w:rPr>
        <w:t xml:space="preserve">separate </w:t>
      </w:r>
      <w:r w:rsidRPr="005072AA">
        <w:rPr>
          <w:rFonts w:ascii="Cambria" w:eastAsia="Calibri" w:hAnsi="Cambria" w:cs="Times New Roman"/>
          <w:sz w:val="24"/>
          <w:szCs w:val="24"/>
        </w:rPr>
        <w:t>Bids for Cleaning</w:t>
      </w:r>
      <w:r w:rsidR="008E2F1C">
        <w:rPr>
          <w:rFonts w:ascii="Cambria" w:eastAsia="Calibri" w:hAnsi="Cambria" w:cs="Times New Roman"/>
          <w:sz w:val="24"/>
          <w:szCs w:val="24"/>
        </w:rPr>
        <w:t xml:space="preserve"> of the</w:t>
      </w:r>
      <w:r w:rsidRPr="005072AA">
        <w:rPr>
          <w:rFonts w:ascii="Cambria" w:eastAsia="Calibri" w:hAnsi="Cambria" w:cs="Times New Roman"/>
          <w:sz w:val="24"/>
          <w:szCs w:val="24"/>
        </w:rPr>
        <w:t xml:space="preserve"> Town Hall, Grange/Community Center and Library</w:t>
      </w:r>
      <w:r w:rsidR="008E2F1C">
        <w:rPr>
          <w:rFonts w:ascii="Cambria" w:eastAsia="Calibri" w:hAnsi="Cambria" w:cs="Times New Roman"/>
          <w:sz w:val="24"/>
          <w:szCs w:val="24"/>
        </w:rPr>
        <w:t xml:space="preserve">.  After examining all the bids, Selectman Ambrose made a motion to approve the bid from Commercial Building Services, the Town’s current cleaning service and lowest bid. Selectman Pratt seconded the motion and it is approved by all. </w:t>
      </w:r>
    </w:p>
    <w:p w14:paraId="23EB8544" w14:textId="77777777" w:rsidR="0093461C" w:rsidRDefault="0093461C" w:rsidP="0093461C">
      <w:pPr>
        <w:spacing w:line="276" w:lineRule="auto"/>
        <w:contextualSpacing/>
        <w:jc w:val="both"/>
        <w:rPr>
          <w:rFonts w:ascii="Cambria" w:eastAsia="Calibri" w:hAnsi="Cambria" w:cs="Times New Roman"/>
          <w:sz w:val="24"/>
          <w:szCs w:val="24"/>
        </w:rPr>
      </w:pPr>
    </w:p>
    <w:p w14:paraId="42BD6132" w14:textId="03A1BA92" w:rsidR="00F72CA3"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Town Officer’s &amp; Committee Member Report</w:t>
      </w:r>
      <w:r w:rsidR="00C51FF0">
        <w:rPr>
          <w:rFonts w:ascii="Cambria" w:eastAsia="Calibri" w:hAnsi="Cambria" w:cs="Times New Roman"/>
          <w:b/>
          <w:bCs/>
          <w:sz w:val="24"/>
          <w:szCs w:val="24"/>
        </w:rPr>
        <w:t xml:space="preserve"> -</w:t>
      </w:r>
      <w:r w:rsidR="00C51FF0" w:rsidRPr="00C51FF0">
        <w:rPr>
          <w:rFonts w:ascii="Cambria" w:eastAsia="Calibri" w:hAnsi="Cambria" w:cs="Times New Roman"/>
          <w:sz w:val="24"/>
          <w:szCs w:val="24"/>
        </w:rPr>
        <w:t>N/A</w:t>
      </w:r>
    </w:p>
    <w:p w14:paraId="1D6452C7" w14:textId="760F4455" w:rsidR="0093461C" w:rsidRDefault="0093461C"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 </w:t>
      </w:r>
    </w:p>
    <w:p w14:paraId="4A8B4C71" w14:textId="5D005E85" w:rsidR="00F72CA3" w:rsidRDefault="00F72CA3" w:rsidP="00F72CA3">
      <w:pPr>
        <w:spacing w:after="0" w:line="480" w:lineRule="auto"/>
        <w:rPr>
          <w:rFonts w:ascii="Cambria" w:eastAsia="Calibri" w:hAnsi="Cambria" w:cs="Times New Roman"/>
          <w:b/>
          <w:bCs/>
          <w:sz w:val="24"/>
          <w:szCs w:val="24"/>
        </w:rPr>
      </w:pPr>
      <w:r>
        <w:rPr>
          <w:rFonts w:ascii="Cambria" w:eastAsia="Calibri" w:hAnsi="Cambria" w:cs="Times New Roman"/>
          <w:b/>
          <w:bCs/>
          <w:sz w:val="24"/>
          <w:szCs w:val="24"/>
        </w:rPr>
        <w:t>Select Board Member Concerns</w:t>
      </w:r>
    </w:p>
    <w:p w14:paraId="4AB2FF72" w14:textId="55F13DFA" w:rsidR="00F72CA3" w:rsidRDefault="00F72CA3" w:rsidP="00F72CA3">
      <w:pPr>
        <w:spacing w:after="0"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Selectman Ambrose requests that the topic of new revenue ideas for the town be on the agenda for the next meeting. </w:t>
      </w:r>
    </w:p>
    <w:p w14:paraId="4FFE9E64" w14:textId="77777777" w:rsidR="00F72CA3" w:rsidRDefault="00F72CA3" w:rsidP="00E12D58">
      <w:pPr>
        <w:spacing w:line="240"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Selectman Congdon makes a motion to have the two vacancies to the Planning Committee and the single vacancy for alternate to the Regional Planning Committee be posted on the Town’s website. Selectman Pratt seconds the motion and it is unanimously approved. </w:t>
      </w:r>
    </w:p>
    <w:p w14:paraId="4EC06CCF" w14:textId="77777777" w:rsidR="00E12D58" w:rsidRDefault="00E12D58" w:rsidP="00E12D58">
      <w:pPr>
        <w:spacing w:line="240" w:lineRule="auto"/>
        <w:rPr>
          <w:rFonts w:ascii="Cambria" w:eastAsia="Calibri" w:hAnsi="Cambria" w:cs="Times New Roman"/>
          <w:b/>
          <w:bCs/>
          <w:sz w:val="24"/>
          <w:szCs w:val="24"/>
        </w:rPr>
      </w:pPr>
    </w:p>
    <w:p w14:paraId="4657F597" w14:textId="066AEADA" w:rsidR="0093461C" w:rsidRDefault="0093461C" w:rsidP="00E12D58">
      <w:pPr>
        <w:spacing w:line="240" w:lineRule="auto"/>
      </w:pPr>
      <w:r>
        <w:rPr>
          <w:rFonts w:ascii="Cambria" w:eastAsia="Calibri" w:hAnsi="Cambria" w:cs="Times New Roman"/>
          <w:b/>
          <w:bCs/>
          <w:sz w:val="24"/>
          <w:szCs w:val="24"/>
        </w:rPr>
        <w:t>Adjournment</w:t>
      </w:r>
      <w:r>
        <w:t xml:space="preserve"> </w:t>
      </w:r>
    </w:p>
    <w:p w14:paraId="37797D7A" w14:textId="098E2E42" w:rsidR="00E12D58" w:rsidRDefault="00E12D58" w:rsidP="00E12D58">
      <w:pPr>
        <w:spacing w:line="240" w:lineRule="auto"/>
        <w:rPr>
          <w:sz w:val="24"/>
          <w:szCs w:val="24"/>
        </w:rPr>
      </w:pPr>
      <w:r w:rsidRPr="00E12D58">
        <w:rPr>
          <w:sz w:val="24"/>
          <w:szCs w:val="24"/>
        </w:rPr>
        <w:t xml:space="preserve">Selectman Congdon motions to adjourn the meeting at 6:49 PM. Ambrose seconds the motion. All approve. </w:t>
      </w:r>
    </w:p>
    <w:p w14:paraId="553AE432" w14:textId="77777777" w:rsidR="00CD78A2" w:rsidRDefault="00CD78A2" w:rsidP="00E12D58">
      <w:pPr>
        <w:spacing w:line="240" w:lineRule="auto"/>
        <w:rPr>
          <w:sz w:val="24"/>
          <w:szCs w:val="24"/>
        </w:rPr>
      </w:pPr>
    </w:p>
    <w:p w14:paraId="5F673A2B" w14:textId="77777777" w:rsidR="00DB5D11" w:rsidRDefault="00DB5D11" w:rsidP="00DB5D11"/>
    <w:p w14:paraId="162F6D7F" w14:textId="77777777" w:rsidR="00DB5D11" w:rsidRDefault="00DB5D11" w:rsidP="00DB5D11">
      <w:pPr>
        <w:spacing w:line="240" w:lineRule="auto"/>
        <w:rPr>
          <w:rFonts w:ascii="Cambria" w:eastAsia="Calibri" w:hAnsi="Cambria" w:cs="Times New Roman"/>
          <w:b/>
          <w:bCs/>
          <w:sz w:val="24"/>
          <w:szCs w:val="24"/>
        </w:rPr>
      </w:pPr>
      <w:r>
        <w:rPr>
          <w:rFonts w:ascii="Cambria" w:eastAsia="Calibri" w:hAnsi="Cambria" w:cs="Times New Roman"/>
          <w:b/>
          <w:bCs/>
          <w:sz w:val="24"/>
          <w:szCs w:val="24"/>
        </w:rPr>
        <w:t>Signed: _____________________________________________________Mike Klopchin, Chair</w:t>
      </w:r>
    </w:p>
    <w:p w14:paraId="34886DDD" w14:textId="77777777" w:rsidR="00DB5D11" w:rsidRDefault="00DB5D11" w:rsidP="00DB5D11">
      <w:pPr>
        <w:spacing w:line="240" w:lineRule="auto"/>
        <w:rPr>
          <w:rFonts w:ascii="Cambria" w:eastAsia="Calibri" w:hAnsi="Cambria" w:cs="Times New Roman"/>
          <w:b/>
          <w:bCs/>
          <w:sz w:val="24"/>
          <w:szCs w:val="24"/>
        </w:rPr>
      </w:pPr>
    </w:p>
    <w:p w14:paraId="70EB911F" w14:textId="77777777" w:rsidR="00DB5D11" w:rsidRDefault="00DB5D11" w:rsidP="00DB5D11">
      <w:pPr>
        <w:spacing w:line="240" w:lineRule="auto"/>
        <w:rPr>
          <w:rFonts w:ascii="Cambria" w:eastAsia="Calibri" w:hAnsi="Cambria" w:cs="Times New Roman"/>
          <w:b/>
          <w:bCs/>
          <w:sz w:val="24"/>
          <w:szCs w:val="24"/>
        </w:rPr>
      </w:pPr>
    </w:p>
    <w:p w14:paraId="182B4A4D" w14:textId="77777777" w:rsidR="00DB5D11" w:rsidRDefault="00DB5D11" w:rsidP="00DB5D11">
      <w:pPr>
        <w:spacing w:line="240" w:lineRule="auto"/>
        <w:rPr>
          <w:rFonts w:ascii="Cambria" w:eastAsia="Calibri" w:hAnsi="Cambria" w:cs="Times New Roman"/>
          <w:b/>
          <w:bCs/>
          <w:sz w:val="24"/>
          <w:szCs w:val="24"/>
        </w:rPr>
      </w:pPr>
      <w:r>
        <w:rPr>
          <w:rFonts w:ascii="Cambria" w:eastAsia="Calibri" w:hAnsi="Cambria" w:cs="Times New Roman"/>
          <w:b/>
          <w:bCs/>
          <w:sz w:val="24"/>
          <w:szCs w:val="24"/>
        </w:rPr>
        <w:t>Signed: _____________________________________________________George Ambrose, Clerk</w:t>
      </w:r>
    </w:p>
    <w:p w14:paraId="4FCE1F26" w14:textId="77777777" w:rsidR="00DB5D11" w:rsidRDefault="00DB5D11" w:rsidP="00DB5D11">
      <w:pPr>
        <w:spacing w:line="276" w:lineRule="auto"/>
        <w:contextualSpacing/>
        <w:jc w:val="both"/>
        <w:rPr>
          <w:rFonts w:ascii="Cambria" w:eastAsia="Calibri" w:hAnsi="Cambria" w:cs="Times New Roman"/>
          <w:sz w:val="24"/>
          <w:szCs w:val="24"/>
        </w:rPr>
      </w:pPr>
    </w:p>
    <w:p w14:paraId="7A341B76" w14:textId="77777777" w:rsidR="00CD78A2" w:rsidRPr="00E12D58" w:rsidRDefault="00CD78A2" w:rsidP="00E12D58">
      <w:pPr>
        <w:spacing w:line="240" w:lineRule="auto"/>
        <w:rPr>
          <w:rFonts w:ascii="Cambria" w:eastAsia="Calibri" w:hAnsi="Cambria" w:cs="Times New Roman"/>
          <w:b/>
          <w:bCs/>
          <w:sz w:val="24"/>
          <w:szCs w:val="24"/>
        </w:rPr>
      </w:pPr>
    </w:p>
    <w:sectPr w:rsidR="00CD78A2" w:rsidRPr="00E12D58" w:rsidSect="00223F26">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2EE2" w14:textId="77777777" w:rsidR="00B60DF7" w:rsidRDefault="00B60DF7" w:rsidP="00977EB9">
      <w:pPr>
        <w:spacing w:after="0" w:line="240" w:lineRule="auto"/>
      </w:pPr>
      <w:r>
        <w:separator/>
      </w:r>
    </w:p>
  </w:endnote>
  <w:endnote w:type="continuationSeparator" w:id="0">
    <w:p w14:paraId="1880E259" w14:textId="77777777" w:rsidR="00B60DF7" w:rsidRDefault="00B60DF7" w:rsidP="0097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14D0" w14:textId="77777777" w:rsidR="00977EB9" w:rsidRDefault="00977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E409" w14:textId="77777777" w:rsidR="00977EB9" w:rsidRDefault="00977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5D2C" w14:textId="77777777" w:rsidR="00977EB9" w:rsidRDefault="0097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10E0" w14:textId="77777777" w:rsidR="00B60DF7" w:rsidRDefault="00B60DF7" w:rsidP="00977EB9">
      <w:pPr>
        <w:spacing w:after="0" w:line="240" w:lineRule="auto"/>
      </w:pPr>
      <w:r>
        <w:separator/>
      </w:r>
    </w:p>
  </w:footnote>
  <w:footnote w:type="continuationSeparator" w:id="0">
    <w:p w14:paraId="14BE723D" w14:textId="77777777" w:rsidR="00B60DF7" w:rsidRDefault="00B60DF7" w:rsidP="00977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30EE" w14:textId="77777777" w:rsidR="00977EB9" w:rsidRDefault="00977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76CB" w14:textId="7B1AA32E" w:rsidR="00977EB9" w:rsidRDefault="00977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117D" w14:textId="77777777" w:rsidR="00977EB9" w:rsidRDefault="00977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2D9F"/>
    <w:multiLevelType w:val="hybridMultilevel"/>
    <w:tmpl w:val="AE1879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52269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1C"/>
    <w:rsid w:val="00053409"/>
    <w:rsid w:val="000E2ED0"/>
    <w:rsid w:val="001B05BA"/>
    <w:rsid w:val="001B46A8"/>
    <w:rsid w:val="00223F26"/>
    <w:rsid w:val="00237E2A"/>
    <w:rsid w:val="00271B01"/>
    <w:rsid w:val="002A0F8F"/>
    <w:rsid w:val="002B6C65"/>
    <w:rsid w:val="00302DBD"/>
    <w:rsid w:val="00314719"/>
    <w:rsid w:val="003736CF"/>
    <w:rsid w:val="00382EDC"/>
    <w:rsid w:val="003B783A"/>
    <w:rsid w:val="003C25FB"/>
    <w:rsid w:val="003E6E41"/>
    <w:rsid w:val="00413F09"/>
    <w:rsid w:val="0045290D"/>
    <w:rsid w:val="005072AA"/>
    <w:rsid w:val="00553915"/>
    <w:rsid w:val="00562BA1"/>
    <w:rsid w:val="00564A95"/>
    <w:rsid w:val="00581869"/>
    <w:rsid w:val="00586ACA"/>
    <w:rsid w:val="00596A42"/>
    <w:rsid w:val="005B16BA"/>
    <w:rsid w:val="005C3CB2"/>
    <w:rsid w:val="006A5F17"/>
    <w:rsid w:val="006B7722"/>
    <w:rsid w:val="006E1205"/>
    <w:rsid w:val="006E218E"/>
    <w:rsid w:val="00714A70"/>
    <w:rsid w:val="007822C6"/>
    <w:rsid w:val="007D3781"/>
    <w:rsid w:val="007E0206"/>
    <w:rsid w:val="00850845"/>
    <w:rsid w:val="00892508"/>
    <w:rsid w:val="008C6DBC"/>
    <w:rsid w:val="008E2F1C"/>
    <w:rsid w:val="008E7D3D"/>
    <w:rsid w:val="0093461C"/>
    <w:rsid w:val="00943931"/>
    <w:rsid w:val="00977EB9"/>
    <w:rsid w:val="009A37B1"/>
    <w:rsid w:val="009E2350"/>
    <w:rsid w:val="009E7C54"/>
    <w:rsid w:val="009F4F4F"/>
    <w:rsid w:val="00A0234D"/>
    <w:rsid w:val="00A046FD"/>
    <w:rsid w:val="00A34CAE"/>
    <w:rsid w:val="00AA1353"/>
    <w:rsid w:val="00AB0CAA"/>
    <w:rsid w:val="00AB4CDA"/>
    <w:rsid w:val="00AD10B6"/>
    <w:rsid w:val="00AE0219"/>
    <w:rsid w:val="00AE6D67"/>
    <w:rsid w:val="00B15F3B"/>
    <w:rsid w:val="00B37713"/>
    <w:rsid w:val="00B60DF7"/>
    <w:rsid w:val="00B956E7"/>
    <w:rsid w:val="00BB0099"/>
    <w:rsid w:val="00BB13C4"/>
    <w:rsid w:val="00BB5BA4"/>
    <w:rsid w:val="00BC3659"/>
    <w:rsid w:val="00BE7252"/>
    <w:rsid w:val="00C100CB"/>
    <w:rsid w:val="00C51FF0"/>
    <w:rsid w:val="00C62E16"/>
    <w:rsid w:val="00C8708D"/>
    <w:rsid w:val="00CA28D5"/>
    <w:rsid w:val="00CD78A2"/>
    <w:rsid w:val="00D117D8"/>
    <w:rsid w:val="00D320F6"/>
    <w:rsid w:val="00D771AE"/>
    <w:rsid w:val="00D84287"/>
    <w:rsid w:val="00D853ED"/>
    <w:rsid w:val="00DB5D11"/>
    <w:rsid w:val="00DC7F00"/>
    <w:rsid w:val="00DF7A63"/>
    <w:rsid w:val="00E12D58"/>
    <w:rsid w:val="00E32C26"/>
    <w:rsid w:val="00E33951"/>
    <w:rsid w:val="00E3438D"/>
    <w:rsid w:val="00E4190F"/>
    <w:rsid w:val="00E53865"/>
    <w:rsid w:val="00F04A02"/>
    <w:rsid w:val="00F2032C"/>
    <w:rsid w:val="00F43E02"/>
    <w:rsid w:val="00F72CA3"/>
    <w:rsid w:val="00FA0CCF"/>
    <w:rsid w:val="00FC6D7C"/>
    <w:rsid w:val="00FD3076"/>
    <w:rsid w:val="00FF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10A1E"/>
  <w15:chartTrackingRefBased/>
  <w15:docId w15:val="{01FA5A79-0A00-4277-8F91-D5DC88D1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1C"/>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C26"/>
    <w:pPr>
      <w:spacing w:line="276" w:lineRule="auto"/>
      <w:ind w:left="720"/>
      <w:contextualSpacing/>
    </w:pPr>
    <w:rPr>
      <w:kern w:val="2"/>
      <w:sz w:val="24"/>
      <w:szCs w:val="24"/>
      <w14:ligatures w14:val="standardContextual"/>
    </w:rPr>
  </w:style>
  <w:style w:type="paragraph" w:styleId="Header">
    <w:name w:val="header"/>
    <w:basedOn w:val="Normal"/>
    <w:link w:val="HeaderChar"/>
    <w:uiPriority w:val="99"/>
    <w:unhideWhenUsed/>
    <w:rsid w:val="00977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EB9"/>
    <w:rPr>
      <w:kern w:val="0"/>
      <w14:ligatures w14:val="none"/>
    </w:rPr>
  </w:style>
  <w:style w:type="paragraph" w:styleId="Footer">
    <w:name w:val="footer"/>
    <w:basedOn w:val="Normal"/>
    <w:link w:val="FooterChar"/>
    <w:uiPriority w:val="99"/>
    <w:unhideWhenUsed/>
    <w:rsid w:val="00977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EB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11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74CF8-07F8-417E-81D6-CCD47794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dc:creator>
  <cp:keywords/>
  <dc:description/>
  <cp:lastModifiedBy>Adminasst</cp:lastModifiedBy>
  <cp:revision>28</cp:revision>
  <cp:lastPrinted>2025-04-24T15:46:00Z</cp:lastPrinted>
  <dcterms:created xsi:type="dcterms:W3CDTF">2026-01-13T19:12:00Z</dcterms:created>
  <dcterms:modified xsi:type="dcterms:W3CDTF">2026-01-26T18:57:00Z</dcterms:modified>
</cp:coreProperties>
</file>