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74E91" w14:textId="70EC16E8" w:rsidR="0093461C" w:rsidRDefault="0093461C" w:rsidP="0093461C">
      <w:pPr>
        <w:keepNext/>
        <w:keepLines/>
        <w:spacing w:before="40" w:after="0" w:line="276" w:lineRule="auto"/>
        <w:jc w:val="center"/>
        <w:outlineLvl w:val="1"/>
        <w:rPr>
          <w:rFonts w:ascii="Cambria" w:eastAsiaTheme="majorEastAsia" w:hAnsi="Cambria" w:cstheme="majorBidi"/>
          <w:b/>
          <w:bCs/>
          <w:color w:val="002060"/>
          <w:sz w:val="32"/>
          <w:szCs w:val="32"/>
        </w:rPr>
      </w:pPr>
      <w:bookmarkStart w:id="0" w:name="_Hlk173230974"/>
      <w:r>
        <w:rPr>
          <w:rFonts w:ascii="Cambria" w:eastAsiaTheme="majorEastAsia" w:hAnsi="Cambria" w:cstheme="majorBidi"/>
          <w:b/>
          <w:bCs/>
          <w:color w:val="002060"/>
          <w:sz w:val="32"/>
          <w:szCs w:val="32"/>
        </w:rPr>
        <w:t>TOWN OF CLARENDON BOARD OF SELECTMEN MEETING REGULAR</w:t>
      </w:r>
    </w:p>
    <w:bookmarkEnd w:id="0"/>
    <w:p w14:paraId="64ADF5FA" w14:textId="1E6944C9" w:rsidR="0093461C" w:rsidRDefault="001724A2" w:rsidP="0093461C">
      <w:pPr>
        <w:spacing w:after="0" w:line="276" w:lineRule="auto"/>
        <w:jc w:val="center"/>
        <w:rPr>
          <w:rFonts w:ascii="Cambria" w:eastAsia="Calibri" w:hAnsi="Cambria" w:cstheme="majorHAnsi"/>
          <w:b/>
          <w:bCs/>
          <w:sz w:val="28"/>
          <w:szCs w:val="28"/>
        </w:rPr>
      </w:pPr>
      <w:r>
        <w:rPr>
          <w:rFonts w:ascii="Cambria" w:eastAsia="Calibri" w:hAnsi="Cambria" w:cstheme="majorHAnsi"/>
          <w:b/>
          <w:bCs/>
          <w:sz w:val="28"/>
          <w:szCs w:val="28"/>
        </w:rPr>
        <w:t>March 23</w:t>
      </w:r>
      <w:r w:rsidR="0093461C">
        <w:rPr>
          <w:rFonts w:ascii="Cambria" w:eastAsia="Calibri" w:hAnsi="Cambria" w:cstheme="majorHAnsi"/>
          <w:b/>
          <w:bCs/>
          <w:sz w:val="28"/>
          <w:szCs w:val="28"/>
        </w:rPr>
        <w:t>, 202</w:t>
      </w:r>
      <w:r w:rsidR="006611BD">
        <w:rPr>
          <w:rFonts w:ascii="Cambria" w:eastAsia="Calibri" w:hAnsi="Cambria" w:cstheme="majorHAnsi"/>
          <w:b/>
          <w:bCs/>
          <w:sz w:val="28"/>
          <w:szCs w:val="28"/>
        </w:rPr>
        <w:t>6</w:t>
      </w:r>
    </w:p>
    <w:p w14:paraId="00C267D8" w14:textId="77777777" w:rsidR="0093461C" w:rsidRDefault="0093461C" w:rsidP="0093461C">
      <w:pPr>
        <w:spacing w:after="0" w:line="276" w:lineRule="auto"/>
        <w:jc w:val="center"/>
        <w:rPr>
          <w:rFonts w:ascii="Cambria" w:eastAsia="Calibri" w:hAnsi="Cambria" w:cstheme="majorHAnsi"/>
          <w:b/>
          <w:bCs/>
          <w:sz w:val="28"/>
          <w:szCs w:val="28"/>
        </w:rPr>
      </w:pPr>
      <w:r>
        <w:rPr>
          <w:rFonts w:ascii="Cambria" w:eastAsia="Calibri" w:hAnsi="Cambria" w:cstheme="majorHAnsi"/>
          <w:b/>
          <w:bCs/>
          <w:sz w:val="28"/>
          <w:szCs w:val="28"/>
        </w:rPr>
        <w:t>Clarendon Town Hall @ 6:00PM</w:t>
      </w:r>
    </w:p>
    <w:p w14:paraId="3D166BC9" w14:textId="23E7403A" w:rsidR="0093461C" w:rsidRDefault="005E1C7C" w:rsidP="0093461C">
      <w:pPr>
        <w:spacing w:after="0" w:line="276" w:lineRule="auto"/>
        <w:jc w:val="center"/>
        <w:rPr>
          <w:rFonts w:ascii="Cambria" w:eastAsia="Calibri" w:hAnsi="Cambria" w:cstheme="majorHAnsi"/>
          <w:sz w:val="36"/>
          <w:szCs w:val="36"/>
        </w:rPr>
      </w:pPr>
      <w:r>
        <w:rPr>
          <w:rFonts w:ascii="Cambria" w:eastAsia="Calibri" w:hAnsi="Cambria" w:cstheme="majorHAnsi"/>
          <w:sz w:val="36"/>
          <w:szCs w:val="36"/>
        </w:rPr>
        <w:t>Minutes</w:t>
      </w:r>
    </w:p>
    <w:p w14:paraId="4D16F7EC" w14:textId="77777777" w:rsidR="005E1C7C" w:rsidRDefault="005E1C7C" w:rsidP="0093461C">
      <w:pPr>
        <w:spacing w:line="276" w:lineRule="auto"/>
        <w:contextualSpacing/>
        <w:jc w:val="both"/>
        <w:rPr>
          <w:rFonts w:ascii="Cambria" w:eastAsia="Calibri" w:hAnsi="Cambria" w:cs="Times New Roman"/>
          <w:b/>
          <w:bCs/>
          <w:sz w:val="24"/>
          <w:szCs w:val="24"/>
        </w:rPr>
      </w:pPr>
    </w:p>
    <w:p w14:paraId="69AF3200" w14:textId="15513340" w:rsidR="005E1C7C" w:rsidRDefault="005E1C7C" w:rsidP="0093461C">
      <w:pPr>
        <w:spacing w:line="276" w:lineRule="auto"/>
        <w:contextualSpacing/>
        <w:jc w:val="both"/>
        <w:rPr>
          <w:rFonts w:ascii="Cambria" w:eastAsia="Calibri" w:hAnsi="Cambria" w:cs="Times New Roman"/>
          <w:b/>
          <w:bCs/>
          <w:sz w:val="24"/>
          <w:szCs w:val="24"/>
        </w:rPr>
      </w:pPr>
      <w:r>
        <w:rPr>
          <w:rFonts w:ascii="Cambria" w:eastAsia="Calibri" w:hAnsi="Cambria" w:cs="Times New Roman"/>
          <w:b/>
          <w:bCs/>
          <w:sz w:val="24"/>
          <w:szCs w:val="24"/>
        </w:rPr>
        <w:t>Guests</w:t>
      </w:r>
    </w:p>
    <w:p w14:paraId="00601ED2" w14:textId="56961EEE" w:rsidR="005E1C7C" w:rsidRDefault="005E1C7C" w:rsidP="0093461C">
      <w:pPr>
        <w:spacing w:line="276" w:lineRule="auto"/>
        <w:contextualSpacing/>
        <w:jc w:val="both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 xml:space="preserve">Mike Klopchin, Chair                                                                               </w:t>
      </w:r>
      <w:r w:rsidR="00F448E0">
        <w:rPr>
          <w:rFonts w:ascii="Cambria" w:eastAsia="Calibri" w:hAnsi="Cambria" w:cs="Times New Roman"/>
          <w:sz w:val="24"/>
          <w:szCs w:val="24"/>
        </w:rPr>
        <w:t>Jim Austin</w:t>
      </w:r>
    </w:p>
    <w:p w14:paraId="1563FCF9" w14:textId="54ED8825" w:rsidR="005E1C7C" w:rsidRDefault="005E1C7C" w:rsidP="0093461C">
      <w:pPr>
        <w:spacing w:line="276" w:lineRule="auto"/>
        <w:contextualSpacing/>
        <w:jc w:val="both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>George Ambrose, Clerk                                                                           Ed Baker</w:t>
      </w:r>
    </w:p>
    <w:p w14:paraId="4AF91943" w14:textId="1A387872" w:rsidR="005E1C7C" w:rsidRDefault="005E1C7C" w:rsidP="0093461C">
      <w:pPr>
        <w:spacing w:line="276" w:lineRule="auto"/>
        <w:contextualSpacing/>
        <w:jc w:val="both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>Robert Congdon, Selectman                                                                  Kevin Peck</w:t>
      </w:r>
    </w:p>
    <w:p w14:paraId="6A1F78DD" w14:textId="1A22CCA6" w:rsidR="005E1C7C" w:rsidRDefault="005E1C7C" w:rsidP="0093461C">
      <w:pPr>
        <w:spacing w:line="276" w:lineRule="auto"/>
        <w:contextualSpacing/>
        <w:jc w:val="both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 xml:space="preserve">Cash Ruane, Selectman                                                                           Shelly Lutz                              </w:t>
      </w:r>
    </w:p>
    <w:p w14:paraId="4758E2E5" w14:textId="71E779A1" w:rsidR="005E1C7C" w:rsidRDefault="005E1C7C" w:rsidP="0093461C">
      <w:pPr>
        <w:spacing w:line="276" w:lineRule="auto"/>
        <w:contextualSpacing/>
        <w:jc w:val="both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>Don Pratt, Selectman                                                                               Paul Carroccio</w:t>
      </w:r>
    </w:p>
    <w:p w14:paraId="05AC602C" w14:textId="3D23E069" w:rsidR="005E1C7C" w:rsidRDefault="005E1C7C" w:rsidP="0093461C">
      <w:pPr>
        <w:spacing w:line="276" w:lineRule="auto"/>
        <w:contextualSpacing/>
        <w:jc w:val="both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>Heidi Congdon, Treasurer</w:t>
      </w:r>
    </w:p>
    <w:p w14:paraId="4F7A1F03" w14:textId="76FC2D2A" w:rsidR="005E1C7C" w:rsidRDefault="005E1C7C" w:rsidP="0093461C">
      <w:pPr>
        <w:spacing w:line="276" w:lineRule="auto"/>
        <w:contextualSpacing/>
        <w:jc w:val="both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>Kimberly Young, Administrative Assistant</w:t>
      </w:r>
    </w:p>
    <w:p w14:paraId="78560D3D" w14:textId="7455F923" w:rsidR="005E1C7C" w:rsidRPr="005E1C7C" w:rsidRDefault="005E1C7C" w:rsidP="0093461C">
      <w:pPr>
        <w:spacing w:line="276" w:lineRule="auto"/>
        <w:contextualSpacing/>
        <w:jc w:val="both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>William – PEG-TV</w:t>
      </w:r>
    </w:p>
    <w:p w14:paraId="7C2C2B3C" w14:textId="77777777" w:rsidR="005E1C7C" w:rsidRDefault="005E1C7C" w:rsidP="0093461C">
      <w:pPr>
        <w:spacing w:line="276" w:lineRule="auto"/>
        <w:contextualSpacing/>
        <w:jc w:val="both"/>
        <w:rPr>
          <w:rFonts w:ascii="Cambria" w:eastAsia="Calibri" w:hAnsi="Cambria" w:cs="Times New Roman"/>
          <w:b/>
          <w:bCs/>
          <w:sz w:val="24"/>
          <w:szCs w:val="24"/>
        </w:rPr>
      </w:pPr>
    </w:p>
    <w:p w14:paraId="344CA363" w14:textId="2665F6CB" w:rsidR="0093461C" w:rsidRDefault="0093461C" w:rsidP="0093461C">
      <w:pPr>
        <w:spacing w:line="276" w:lineRule="auto"/>
        <w:contextualSpacing/>
        <w:jc w:val="both"/>
        <w:rPr>
          <w:rFonts w:ascii="Cambria" w:eastAsia="Calibri" w:hAnsi="Cambria" w:cs="Times New Roman"/>
          <w:b/>
          <w:bCs/>
          <w:sz w:val="24"/>
          <w:szCs w:val="24"/>
        </w:rPr>
      </w:pPr>
      <w:r>
        <w:rPr>
          <w:rFonts w:ascii="Cambria" w:eastAsia="Calibri" w:hAnsi="Cambria" w:cs="Times New Roman"/>
          <w:b/>
          <w:bCs/>
          <w:sz w:val="24"/>
          <w:szCs w:val="24"/>
        </w:rPr>
        <w:t xml:space="preserve">Call to Order </w:t>
      </w:r>
    </w:p>
    <w:p w14:paraId="519916C7" w14:textId="31EDDB19" w:rsidR="00BD5D33" w:rsidRPr="00BD5D33" w:rsidRDefault="00BD5D33" w:rsidP="0093461C">
      <w:pPr>
        <w:spacing w:line="276" w:lineRule="auto"/>
        <w:contextualSpacing/>
        <w:jc w:val="both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ab/>
        <w:t xml:space="preserve">Chair Mike Klopchin calls the meeting to order at </w:t>
      </w:r>
      <w:r w:rsidR="00952452">
        <w:rPr>
          <w:rFonts w:ascii="Cambria" w:eastAsia="Calibri" w:hAnsi="Cambria" w:cs="Times New Roman"/>
          <w:sz w:val="24"/>
          <w:szCs w:val="24"/>
        </w:rPr>
        <w:t>6:00</w:t>
      </w:r>
      <w:r>
        <w:rPr>
          <w:rFonts w:ascii="Cambria" w:eastAsia="Calibri" w:hAnsi="Cambria" w:cs="Times New Roman"/>
          <w:sz w:val="24"/>
          <w:szCs w:val="24"/>
        </w:rPr>
        <w:t xml:space="preserve"> PM.</w:t>
      </w:r>
    </w:p>
    <w:p w14:paraId="7B24CA1A" w14:textId="77777777" w:rsidR="0093461C" w:rsidRDefault="0093461C" w:rsidP="0093461C">
      <w:pPr>
        <w:spacing w:line="276" w:lineRule="auto"/>
        <w:contextualSpacing/>
        <w:jc w:val="both"/>
        <w:rPr>
          <w:rFonts w:ascii="Cambria" w:eastAsia="Calibri" w:hAnsi="Cambria" w:cs="Times New Roman"/>
          <w:b/>
          <w:bCs/>
          <w:sz w:val="24"/>
          <w:szCs w:val="24"/>
        </w:rPr>
      </w:pPr>
    </w:p>
    <w:p w14:paraId="4D6A500A" w14:textId="77777777" w:rsidR="0093461C" w:rsidRDefault="0093461C" w:rsidP="0093461C">
      <w:pPr>
        <w:spacing w:line="276" w:lineRule="auto"/>
        <w:contextualSpacing/>
        <w:jc w:val="both"/>
        <w:rPr>
          <w:rFonts w:ascii="Cambria" w:eastAsia="Calibri" w:hAnsi="Cambria" w:cs="Times New Roman"/>
          <w:b/>
          <w:bCs/>
          <w:sz w:val="24"/>
          <w:szCs w:val="24"/>
        </w:rPr>
      </w:pPr>
      <w:r>
        <w:rPr>
          <w:rFonts w:ascii="Cambria" w:eastAsia="Calibri" w:hAnsi="Cambria" w:cs="Times New Roman"/>
          <w:b/>
          <w:bCs/>
          <w:sz w:val="24"/>
          <w:szCs w:val="24"/>
        </w:rPr>
        <w:t xml:space="preserve">Agenda additions/deletions </w:t>
      </w:r>
    </w:p>
    <w:p w14:paraId="44ADC2F8" w14:textId="109EAEC9" w:rsidR="00BD5D33" w:rsidRDefault="00BD5D33" w:rsidP="0093461C">
      <w:pPr>
        <w:spacing w:line="276" w:lineRule="auto"/>
        <w:contextualSpacing/>
        <w:jc w:val="both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b/>
          <w:bCs/>
          <w:sz w:val="24"/>
          <w:szCs w:val="24"/>
        </w:rPr>
        <w:tab/>
      </w:r>
      <w:r>
        <w:rPr>
          <w:rFonts w:ascii="Cambria" w:eastAsia="Calibri" w:hAnsi="Cambria" w:cs="Times New Roman"/>
          <w:sz w:val="24"/>
          <w:szCs w:val="24"/>
        </w:rPr>
        <w:t>Selectman Congdon provides a motion to move</w:t>
      </w:r>
      <w:r w:rsidR="00AB41AF">
        <w:rPr>
          <w:rFonts w:ascii="Cambria" w:eastAsia="Calibri" w:hAnsi="Cambria" w:cs="Times New Roman"/>
          <w:sz w:val="24"/>
          <w:szCs w:val="24"/>
        </w:rPr>
        <w:t xml:space="preserve"> the</w:t>
      </w:r>
      <w:r>
        <w:rPr>
          <w:rFonts w:ascii="Cambria" w:eastAsia="Calibri" w:hAnsi="Cambria" w:cs="Times New Roman"/>
          <w:sz w:val="24"/>
          <w:szCs w:val="24"/>
        </w:rPr>
        <w:t xml:space="preserve"> review of an Access Permit to Highway and add a Letter of Intent to Participate in Grants in Aid Program to New Business.</w:t>
      </w:r>
    </w:p>
    <w:p w14:paraId="1B1DABC2" w14:textId="1527FC56" w:rsidR="00BD5D33" w:rsidRPr="00BD5D33" w:rsidRDefault="00BD5D33" w:rsidP="0093461C">
      <w:pPr>
        <w:spacing w:line="276" w:lineRule="auto"/>
        <w:contextualSpacing/>
        <w:jc w:val="both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>Selectman Ambrose seconds the motions which are unanimously approved.</w:t>
      </w:r>
    </w:p>
    <w:p w14:paraId="028D6E92" w14:textId="77777777" w:rsidR="0093461C" w:rsidRDefault="0093461C" w:rsidP="0093461C">
      <w:pPr>
        <w:spacing w:after="0" w:line="276" w:lineRule="auto"/>
        <w:ind w:left="720"/>
        <w:contextualSpacing/>
        <w:jc w:val="both"/>
        <w:rPr>
          <w:rFonts w:ascii="Cambria" w:eastAsia="Calibri" w:hAnsi="Cambria" w:cs="Times New Roman"/>
          <w:b/>
          <w:bCs/>
          <w:sz w:val="24"/>
          <w:szCs w:val="24"/>
        </w:rPr>
      </w:pPr>
    </w:p>
    <w:p w14:paraId="033756B5" w14:textId="7D060670" w:rsidR="00AA1353" w:rsidRDefault="0093461C" w:rsidP="0093461C">
      <w:pPr>
        <w:spacing w:line="276" w:lineRule="auto"/>
        <w:contextualSpacing/>
        <w:jc w:val="both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b/>
          <w:bCs/>
          <w:sz w:val="24"/>
          <w:szCs w:val="24"/>
        </w:rPr>
        <w:t>Approval of Meeting Minutes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</w:p>
    <w:p w14:paraId="512A4F40" w14:textId="53A72D44" w:rsidR="006B7722" w:rsidRDefault="00BD5D33" w:rsidP="006B7722">
      <w:pPr>
        <w:spacing w:line="276" w:lineRule="auto"/>
        <w:ind w:firstLine="720"/>
        <w:contextualSpacing/>
        <w:jc w:val="both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 xml:space="preserve">Selectman Congdon motions to approve the </w:t>
      </w:r>
      <w:r w:rsidR="006B7722">
        <w:rPr>
          <w:rFonts w:ascii="Cambria" w:eastAsia="Calibri" w:hAnsi="Cambria" w:cs="Times New Roman"/>
          <w:sz w:val="24"/>
          <w:szCs w:val="24"/>
        </w:rPr>
        <w:t>meeting minutes from</w:t>
      </w:r>
      <w:r w:rsidR="00910083">
        <w:rPr>
          <w:rFonts w:ascii="Cambria" w:eastAsia="Calibri" w:hAnsi="Cambria" w:cs="Times New Roman"/>
          <w:sz w:val="24"/>
          <w:szCs w:val="24"/>
        </w:rPr>
        <w:t xml:space="preserve"> March 9, 2026</w:t>
      </w:r>
      <w:r>
        <w:rPr>
          <w:rFonts w:ascii="Cambria" w:eastAsia="Calibri" w:hAnsi="Cambria" w:cs="Times New Roman"/>
          <w:sz w:val="24"/>
          <w:szCs w:val="24"/>
        </w:rPr>
        <w:t>. Selectman Amrose seconds the motion. It is approved.</w:t>
      </w:r>
    </w:p>
    <w:p w14:paraId="70913ADC" w14:textId="17B68E87" w:rsidR="00CA28D5" w:rsidRDefault="00CA28D5" w:rsidP="0093461C">
      <w:pPr>
        <w:spacing w:line="276" w:lineRule="auto"/>
        <w:contextualSpacing/>
        <w:jc w:val="both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ab/>
      </w:r>
    </w:p>
    <w:p w14:paraId="585737BE" w14:textId="77777777" w:rsidR="0093461C" w:rsidRDefault="0093461C" w:rsidP="0093461C">
      <w:pPr>
        <w:spacing w:line="276" w:lineRule="auto"/>
        <w:contextualSpacing/>
        <w:jc w:val="both"/>
        <w:rPr>
          <w:rFonts w:ascii="Cambria" w:eastAsia="Calibri" w:hAnsi="Cambria" w:cs="Times New Roman"/>
          <w:b/>
          <w:bCs/>
          <w:sz w:val="24"/>
          <w:szCs w:val="24"/>
        </w:rPr>
      </w:pPr>
      <w:r>
        <w:rPr>
          <w:rFonts w:ascii="Cambria" w:eastAsia="Calibri" w:hAnsi="Cambria" w:cs="Times New Roman"/>
          <w:b/>
          <w:bCs/>
          <w:sz w:val="24"/>
          <w:szCs w:val="24"/>
        </w:rPr>
        <w:t>Highway</w:t>
      </w:r>
    </w:p>
    <w:p w14:paraId="16BA1C84" w14:textId="1A3A7CA1" w:rsidR="00AB41AF" w:rsidRDefault="00910083" w:rsidP="0093461C">
      <w:pPr>
        <w:spacing w:line="276" w:lineRule="auto"/>
        <w:contextualSpacing/>
        <w:jc w:val="both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b/>
          <w:bCs/>
          <w:sz w:val="24"/>
          <w:szCs w:val="24"/>
        </w:rPr>
        <w:tab/>
      </w:r>
      <w:r>
        <w:rPr>
          <w:rFonts w:ascii="Cambria" w:eastAsia="Calibri" w:hAnsi="Cambria" w:cs="Times New Roman"/>
          <w:sz w:val="24"/>
          <w:szCs w:val="24"/>
        </w:rPr>
        <w:t>Road Commissioner’s Report</w:t>
      </w:r>
      <w:r w:rsidR="00455E4E">
        <w:rPr>
          <w:rFonts w:ascii="Cambria" w:eastAsia="Calibri" w:hAnsi="Cambria" w:cs="Times New Roman"/>
          <w:sz w:val="24"/>
          <w:szCs w:val="24"/>
        </w:rPr>
        <w:t>: Ruane informs that the highway crew have been trying to grade the roads. Additionally, Ruane has been working with Administrative Assistant Young on a Paving Grant through VTRANS. The application was submitted today. Ruane expresses his concern with Teer Road and the loss of part of a head wall.  A temporary fix was installed to support the road for now. Ruane plans to speak with VTRANS in hopes that a 6 ft galvanized culvert could be put in instead of a suggested concrete structure from an Engineering study a few years ago.</w:t>
      </w:r>
      <w:r w:rsidR="00C553AC">
        <w:rPr>
          <w:rFonts w:ascii="Cambria" w:eastAsia="Calibri" w:hAnsi="Cambria" w:cs="Times New Roman"/>
          <w:sz w:val="24"/>
          <w:szCs w:val="24"/>
        </w:rPr>
        <w:t xml:space="preserve"> A Structures Grant can be applied for to help fund this project.</w:t>
      </w:r>
    </w:p>
    <w:p w14:paraId="796914D5" w14:textId="36562BB8" w:rsidR="00910083" w:rsidRPr="00910083" w:rsidRDefault="00AB41AF" w:rsidP="0093461C">
      <w:pPr>
        <w:spacing w:line="276" w:lineRule="auto"/>
        <w:contextualSpacing/>
        <w:jc w:val="both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ab/>
        <w:t>An Access Permit for a driveway off of Sherri Lane with no culvert in the area is brought to review.</w:t>
      </w:r>
      <w:r w:rsidR="00455E4E">
        <w:rPr>
          <w:rFonts w:ascii="Cambria" w:eastAsia="Calibri" w:hAnsi="Cambria" w:cs="Times New Roman"/>
          <w:sz w:val="24"/>
          <w:szCs w:val="24"/>
        </w:rPr>
        <w:t xml:space="preserve"> </w:t>
      </w:r>
      <w:r>
        <w:rPr>
          <w:rFonts w:ascii="Cambria" w:eastAsia="Calibri" w:hAnsi="Cambria" w:cs="Times New Roman"/>
          <w:sz w:val="24"/>
          <w:szCs w:val="24"/>
        </w:rPr>
        <w:t>Selectman Congdon motions to approve the permit with Selectman Ambrose seconding it. It is approved by all.</w:t>
      </w:r>
      <w:r w:rsidR="0009483E">
        <w:rPr>
          <w:rFonts w:ascii="Cambria" w:eastAsia="Calibri" w:hAnsi="Cambria" w:cs="Times New Roman"/>
          <w:sz w:val="24"/>
          <w:szCs w:val="24"/>
        </w:rPr>
        <w:t xml:space="preserve"> Selectman Ambrose praises the Road Commissioner and the road crew for all of their diligent work over the long winter season.</w:t>
      </w:r>
    </w:p>
    <w:p w14:paraId="30D274BD" w14:textId="77777777" w:rsidR="006B7722" w:rsidRPr="006B7722" w:rsidRDefault="006B7722" w:rsidP="0093461C">
      <w:pPr>
        <w:spacing w:line="276" w:lineRule="auto"/>
        <w:contextualSpacing/>
        <w:jc w:val="both"/>
        <w:rPr>
          <w:rFonts w:ascii="Cambria" w:eastAsia="Calibri" w:hAnsi="Cambria" w:cs="Times New Roman"/>
          <w:sz w:val="24"/>
          <w:szCs w:val="24"/>
        </w:rPr>
      </w:pPr>
    </w:p>
    <w:p w14:paraId="6C9990F5" w14:textId="7D5DC163" w:rsidR="0093461C" w:rsidRPr="00AB41AF" w:rsidRDefault="0093461C" w:rsidP="0093461C">
      <w:pPr>
        <w:spacing w:line="276" w:lineRule="auto"/>
        <w:contextualSpacing/>
        <w:jc w:val="both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b/>
          <w:bCs/>
          <w:sz w:val="24"/>
          <w:szCs w:val="24"/>
        </w:rPr>
        <w:t>Approval of Select Board Warrants</w:t>
      </w:r>
      <w:r w:rsidR="00AB41AF">
        <w:rPr>
          <w:rFonts w:ascii="Cambria" w:eastAsia="Calibri" w:hAnsi="Cambria" w:cs="Times New Roman"/>
          <w:b/>
          <w:bCs/>
          <w:sz w:val="24"/>
          <w:szCs w:val="24"/>
        </w:rPr>
        <w:t xml:space="preserve"> – </w:t>
      </w:r>
      <w:r w:rsidR="00AB41AF">
        <w:rPr>
          <w:rFonts w:ascii="Cambria" w:eastAsia="Calibri" w:hAnsi="Cambria" w:cs="Times New Roman"/>
          <w:sz w:val="24"/>
          <w:szCs w:val="24"/>
        </w:rPr>
        <w:t>Select Board Warrants are approved and signed.</w:t>
      </w:r>
    </w:p>
    <w:p w14:paraId="5A5B046F" w14:textId="77777777" w:rsidR="0093461C" w:rsidRDefault="0093461C" w:rsidP="0093461C">
      <w:pPr>
        <w:spacing w:after="0" w:line="276" w:lineRule="auto"/>
        <w:ind w:left="720"/>
        <w:contextualSpacing/>
        <w:jc w:val="both"/>
        <w:rPr>
          <w:rFonts w:ascii="Cambria" w:eastAsia="Calibri" w:hAnsi="Cambria" w:cs="Times New Roman"/>
          <w:b/>
          <w:bCs/>
          <w:sz w:val="24"/>
          <w:szCs w:val="24"/>
        </w:rPr>
      </w:pPr>
    </w:p>
    <w:p w14:paraId="70C5F2DC" w14:textId="0DB7B534" w:rsidR="0093461C" w:rsidRDefault="0093461C" w:rsidP="0093461C">
      <w:pPr>
        <w:spacing w:line="276" w:lineRule="auto"/>
        <w:contextualSpacing/>
        <w:jc w:val="both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b/>
          <w:bCs/>
          <w:sz w:val="24"/>
          <w:szCs w:val="24"/>
        </w:rPr>
        <w:t xml:space="preserve">Guests </w:t>
      </w:r>
      <w:r w:rsidR="00AB41AF">
        <w:rPr>
          <w:rFonts w:ascii="Cambria" w:eastAsia="Calibri" w:hAnsi="Cambria" w:cs="Times New Roman"/>
          <w:b/>
          <w:bCs/>
          <w:sz w:val="24"/>
          <w:szCs w:val="24"/>
        </w:rPr>
        <w:t xml:space="preserve">– </w:t>
      </w:r>
      <w:r w:rsidR="00AB41AF" w:rsidRPr="00AB41AF">
        <w:rPr>
          <w:rFonts w:ascii="Cambria" w:eastAsia="Calibri" w:hAnsi="Cambria" w:cs="Times New Roman"/>
          <w:sz w:val="24"/>
          <w:szCs w:val="24"/>
        </w:rPr>
        <w:t>Guest Paul</w:t>
      </w:r>
      <w:r w:rsidR="00AB41AF">
        <w:rPr>
          <w:rFonts w:ascii="Cambria" w:eastAsia="Calibri" w:hAnsi="Cambria" w:cs="Times New Roman"/>
          <w:b/>
          <w:bCs/>
          <w:sz w:val="24"/>
          <w:szCs w:val="24"/>
        </w:rPr>
        <w:t xml:space="preserve"> </w:t>
      </w:r>
      <w:r w:rsidR="00AB41AF" w:rsidRPr="00AB41AF">
        <w:rPr>
          <w:rFonts w:ascii="Cambria" w:eastAsia="Calibri" w:hAnsi="Cambria" w:cs="Times New Roman"/>
          <w:sz w:val="24"/>
          <w:szCs w:val="24"/>
        </w:rPr>
        <w:t>Carroccio</w:t>
      </w:r>
      <w:r w:rsidR="00AB41AF">
        <w:rPr>
          <w:rFonts w:ascii="Cambria" w:eastAsia="Calibri" w:hAnsi="Cambria" w:cs="Times New Roman"/>
          <w:sz w:val="24"/>
          <w:szCs w:val="24"/>
        </w:rPr>
        <w:t xml:space="preserve"> provides an update that the Feasibility Study Grant pre-application was successful. The next step would be a formal application upon invite. Concurrently, the matching funds are being worked on. Carroccio continues his work on new hangers which are in lease writing stages.</w:t>
      </w:r>
    </w:p>
    <w:p w14:paraId="7502C845" w14:textId="77777777" w:rsidR="0093461C" w:rsidRDefault="0093461C" w:rsidP="0093461C">
      <w:pPr>
        <w:spacing w:line="276" w:lineRule="auto"/>
        <w:contextualSpacing/>
        <w:jc w:val="both"/>
        <w:rPr>
          <w:rFonts w:ascii="Cambria" w:eastAsia="Calibri" w:hAnsi="Cambria" w:cs="Times New Roman"/>
          <w:sz w:val="24"/>
          <w:szCs w:val="24"/>
        </w:rPr>
      </w:pPr>
    </w:p>
    <w:p w14:paraId="06CA0411" w14:textId="3135F0DF" w:rsidR="0093461C" w:rsidRPr="00AB41AF" w:rsidRDefault="0093461C" w:rsidP="0093461C">
      <w:pPr>
        <w:spacing w:line="276" w:lineRule="auto"/>
        <w:contextualSpacing/>
        <w:jc w:val="both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b/>
          <w:bCs/>
          <w:sz w:val="24"/>
          <w:szCs w:val="24"/>
        </w:rPr>
        <w:t>Public Comments</w:t>
      </w:r>
      <w:r w:rsidR="00AB41AF">
        <w:rPr>
          <w:rFonts w:ascii="Cambria" w:eastAsia="Calibri" w:hAnsi="Cambria" w:cs="Times New Roman"/>
          <w:sz w:val="24"/>
          <w:szCs w:val="24"/>
        </w:rPr>
        <w:t xml:space="preserve"> – N/A</w:t>
      </w:r>
    </w:p>
    <w:p w14:paraId="0F0AC38A" w14:textId="77777777" w:rsidR="0093461C" w:rsidRDefault="0093461C" w:rsidP="0093461C">
      <w:pPr>
        <w:spacing w:line="276" w:lineRule="auto"/>
        <w:contextualSpacing/>
        <w:jc w:val="both"/>
        <w:rPr>
          <w:rFonts w:ascii="Cambria" w:eastAsia="Calibri" w:hAnsi="Cambria" w:cs="Times New Roman"/>
          <w:b/>
          <w:bCs/>
          <w:sz w:val="24"/>
          <w:szCs w:val="24"/>
        </w:rPr>
      </w:pPr>
    </w:p>
    <w:p w14:paraId="44C72F0B" w14:textId="5CA5CD89" w:rsidR="006E1205" w:rsidRDefault="0093461C" w:rsidP="009E2350">
      <w:pPr>
        <w:spacing w:line="276" w:lineRule="auto"/>
        <w:contextualSpacing/>
        <w:jc w:val="both"/>
        <w:rPr>
          <w:rFonts w:ascii="Cambria" w:eastAsia="Calibri" w:hAnsi="Cambria" w:cs="Times New Roman"/>
          <w:b/>
          <w:bCs/>
          <w:sz w:val="24"/>
          <w:szCs w:val="24"/>
        </w:rPr>
      </w:pPr>
      <w:r>
        <w:rPr>
          <w:rFonts w:ascii="Cambria" w:eastAsia="Calibri" w:hAnsi="Cambria" w:cs="Times New Roman"/>
          <w:b/>
          <w:bCs/>
          <w:sz w:val="24"/>
          <w:szCs w:val="24"/>
        </w:rPr>
        <w:lastRenderedPageBreak/>
        <w:t>New Business</w:t>
      </w:r>
    </w:p>
    <w:p w14:paraId="3337C6F1" w14:textId="307CF4A9" w:rsidR="00910083" w:rsidRDefault="00910083" w:rsidP="009E2350">
      <w:pPr>
        <w:spacing w:line="276" w:lineRule="auto"/>
        <w:contextualSpacing/>
        <w:jc w:val="both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b/>
          <w:bCs/>
          <w:sz w:val="24"/>
          <w:szCs w:val="24"/>
        </w:rPr>
        <w:tab/>
        <w:t>-</w:t>
      </w:r>
      <w:r w:rsidR="00AB41AF" w:rsidRPr="00AB41AF">
        <w:rPr>
          <w:rFonts w:ascii="Cambria" w:eastAsia="Calibri" w:hAnsi="Cambria" w:cs="Times New Roman"/>
          <w:sz w:val="24"/>
          <w:szCs w:val="24"/>
        </w:rPr>
        <w:t>Selectman</w:t>
      </w:r>
      <w:r w:rsidR="00AB41AF">
        <w:rPr>
          <w:rFonts w:ascii="Cambria" w:eastAsia="Calibri" w:hAnsi="Cambria" w:cs="Times New Roman"/>
          <w:b/>
          <w:bCs/>
          <w:sz w:val="24"/>
          <w:szCs w:val="24"/>
        </w:rPr>
        <w:t xml:space="preserve"> </w:t>
      </w:r>
      <w:r w:rsidR="00AB41AF">
        <w:rPr>
          <w:rFonts w:ascii="Cambria" w:eastAsia="Calibri" w:hAnsi="Cambria" w:cs="Times New Roman"/>
          <w:sz w:val="24"/>
          <w:szCs w:val="24"/>
        </w:rPr>
        <w:t>Congdon motions to have the</w:t>
      </w:r>
      <w:r w:rsidR="00AB41AF">
        <w:rPr>
          <w:rFonts w:ascii="Cambria" w:eastAsia="Calibri" w:hAnsi="Cambria" w:cs="Times New Roman"/>
          <w:b/>
          <w:bCs/>
          <w:sz w:val="24"/>
          <w:szCs w:val="24"/>
        </w:rPr>
        <w:t xml:space="preserve"> </w:t>
      </w:r>
      <w:r w:rsidRPr="00910083">
        <w:rPr>
          <w:rFonts w:ascii="Cambria" w:eastAsia="Calibri" w:hAnsi="Cambria" w:cs="Times New Roman"/>
          <w:sz w:val="24"/>
          <w:szCs w:val="24"/>
        </w:rPr>
        <w:t>Grant Agreement for Road Erosion Inventory Reassessment</w:t>
      </w:r>
      <w:r w:rsidR="00AB41AF">
        <w:rPr>
          <w:rFonts w:ascii="Cambria" w:eastAsia="Calibri" w:hAnsi="Cambria" w:cs="Times New Roman"/>
          <w:sz w:val="24"/>
          <w:szCs w:val="24"/>
        </w:rPr>
        <w:t xml:space="preserve"> approved and signed. Selectman Ambrose provides the second and it is approved by all members.</w:t>
      </w:r>
    </w:p>
    <w:p w14:paraId="2B014532" w14:textId="77D130E4" w:rsidR="00914BF3" w:rsidRDefault="00914BF3" w:rsidP="009E2350">
      <w:pPr>
        <w:spacing w:line="276" w:lineRule="auto"/>
        <w:contextualSpacing/>
        <w:jc w:val="both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ab/>
        <w:t>-</w:t>
      </w:r>
      <w:r w:rsidR="0009483E">
        <w:rPr>
          <w:rFonts w:ascii="Cambria" w:eastAsia="Calibri" w:hAnsi="Cambria" w:cs="Times New Roman"/>
          <w:sz w:val="24"/>
          <w:szCs w:val="24"/>
        </w:rPr>
        <w:t xml:space="preserve"> With confirmation that Kevin Dougherty is willing to continue as Clarendon’s</w:t>
      </w:r>
      <w:r w:rsidR="0009483E" w:rsidRPr="0009483E">
        <w:rPr>
          <w:rFonts w:ascii="Cambria" w:eastAsia="Calibri" w:hAnsi="Cambria" w:cs="Times New Roman"/>
          <w:sz w:val="24"/>
          <w:szCs w:val="24"/>
        </w:rPr>
        <w:t xml:space="preserve"> </w:t>
      </w:r>
      <w:r w:rsidR="0009483E">
        <w:rPr>
          <w:rFonts w:ascii="Cambria" w:eastAsia="Calibri" w:hAnsi="Cambria" w:cs="Times New Roman"/>
          <w:sz w:val="24"/>
          <w:szCs w:val="24"/>
        </w:rPr>
        <w:t xml:space="preserve">Representative to the Regional Ambulance Service, Selectman Congdon motions to officially appoint him to the committee. Selectman Ambrose seconds the motion and it is approved. </w:t>
      </w:r>
    </w:p>
    <w:p w14:paraId="0C214617" w14:textId="778AB09E" w:rsidR="002C3126" w:rsidRPr="0009483E" w:rsidRDefault="002C3126" w:rsidP="009E2350">
      <w:pPr>
        <w:spacing w:line="276" w:lineRule="auto"/>
        <w:contextualSpacing/>
        <w:jc w:val="both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ab/>
        <w:t xml:space="preserve">-Selectman Congdon motions for approval and signing of the </w:t>
      </w:r>
      <w:r w:rsidR="005054B4">
        <w:rPr>
          <w:rFonts w:ascii="Cambria" w:eastAsia="Calibri" w:hAnsi="Cambria" w:cs="Times New Roman"/>
          <w:sz w:val="24"/>
          <w:szCs w:val="24"/>
        </w:rPr>
        <w:t>L</w:t>
      </w:r>
      <w:r>
        <w:rPr>
          <w:rFonts w:ascii="Cambria" w:eastAsia="Calibri" w:hAnsi="Cambria" w:cs="Times New Roman"/>
          <w:sz w:val="24"/>
          <w:szCs w:val="24"/>
        </w:rPr>
        <w:t xml:space="preserve">etter of </w:t>
      </w:r>
      <w:r w:rsidR="005054B4">
        <w:rPr>
          <w:rFonts w:ascii="Cambria" w:eastAsia="Calibri" w:hAnsi="Cambria" w:cs="Times New Roman"/>
          <w:sz w:val="24"/>
          <w:szCs w:val="24"/>
        </w:rPr>
        <w:t>I</w:t>
      </w:r>
      <w:r>
        <w:rPr>
          <w:rFonts w:ascii="Cambria" w:eastAsia="Calibri" w:hAnsi="Cambria" w:cs="Times New Roman"/>
          <w:sz w:val="24"/>
          <w:szCs w:val="24"/>
        </w:rPr>
        <w:t>ntent for</w:t>
      </w:r>
      <w:r w:rsidR="005054B4">
        <w:rPr>
          <w:rFonts w:ascii="Cambria" w:eastAsia="Calibri" w:hAnsi="Cambria" w:cs="Times New Roman"/>
          <w:sz w:val="24"/>
          <w:szCs w:val="24"/>
        </w:rPr>
        <w:t xml:space="preserve"> participation in</w:t>
      </w:r>
      <w:r>
        <w:rPr>
          <w:rFonts w:ascii="Cambria" w:eastAsia="Calibri" w:hAnsi="Cambria" w:cs="Times New Roman"/>
          <w:sz w:val="24"/>
          <w:szCs w:val="24"/>
        </w:rPr>
        <w:t xml:space="preserve"> the</w:t>
      </w:r>
      <w:r w:rsidR="005054B4">
        <w:rPr>
          <w:rFonts w:ascii="Cambria" w:eastAsia="Calibri" w:hAnsi="Cambria" w:cs="Times New Roman"/>
          <w:sz w:val="24"/>
          <w:szCs w:val="24"/>
        </w:rPr>
        <w:t xml:space="preserve"> Municipal Highway</w:t>
      </w:r>
      <w:r>
        <w:rPr>
          <w:rFonts w:ascii="Cambria" w:eastAsia="Calibri" w:hAnsi="Cambria" w:cs="Times New Roman"/>
          <w:sz w:val="24"/>
          <w:szCs w:val="24"/>
        </w:rPr>
        <w:t xml:space="preserve"> Grant</w:t>
      </w:r>
      <w:r w:rsidR="005054B4">
        <w:rPr>
          <w:rFonts w:ascii="Cambria" w:eastAsia="Calibri" w:hAnsi="Cambria" w:cs="Times New Roman"/>
          <w:sz w:val="24"/>
          <w:szCs w:val="24"/>
        </w:rPr>
        <w:t>s-</w:t>
      </w:r>
      <w:r>
        <w:rPr>
          <w:rFonts w:ascii="Cambria" w:eastAsia="Calibri" w:hAnsi="Cambria" w:cs="Times New Roman"/>
          <w:sz w:val="24"/>
          <w:szCs w:val="24"/>
        </w:rPr>
        <w:t xml:space="preserve"> in</w:t>
      </w:r>
      <w:r w:rsidR="005054B4">
        <w:rPr>
          <w:rFonts w:ascii="Cambria" w:eastAsia="Calibri" w:hAnsi="Cambria" w:cs="Times New Roman"/>
          <w:sz w:val="24"/>
          <w:szCs w:val="24"/>
        </w:rPr>
        <w:t>-</w:t>
      </w:r>
      <w:r>
        <w:rPr>
          <w:rFonts w:ascii="Cambria" w:eastAsia="Calibri" w:hAnsi="Cambria" w:cs="Times New Roman"/>
          <w:sz w:val="24"/>
          <w:szCs w:val="24"/>
        </w:rPr>
        <w:t xml:space="preserve"> Aid Program. Selectman Ruane seconds the motion. All approve.</w:t>
      </w:r>
    </w:p>
    <w:p w14:paraId="3FF5F367" w14:textId="7DA093E9" w:rsidR="00581869" w:rsidRDefault="006B7722" w:rsidP="00892508">
      <w:pPr>
        <w:spacing w:line="276" w:lineRule="auto"/>
        <w:contextualSpacing/>
        <w:jc w:val="both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b/>
          <w:bCs/>
          <w:sz w:val="24"/>
          <w:szCs w:val="24"/>
        </w:rPr>
        <w:tab/>
      </w:r>
      <w:r w:rsidR="00581869">
        <w:rPr>
          <w:rFonts w:ascii="Cambria" w:eastAsia="Calibri" w:hAnsi="Cambria" w:cs="Times New Roman"/>
          <w:sz w:val="24"/>
          <w:szCs w:val="24"/>
        </w:rPr>
        <w:t xml:space="preserve"> </w:t>
      </w:r>
    </w:p>
    <w:p w14:paraId="1F94A0DA" w14:textId="3FE17A52" w:rsidR="0093461C" w:rsidRPr="00E957E6" w:rsidRDefault="0093461C" w:rsidP="0093461C">
      <w:pPr>
        <w:spacing w:line="276" w:lineRule="auto"/>
        <w:contextualSpacing/>
        <w:jc w:val="both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b/>
          <w:bCs/>
          <w:sz w:val="24"/>
          <w:szCs w:val="24"/>
        </w:rPr>
        <w:t>Old Business</w:t>
      </w:r>
      <w:r w:rsidR="00E957E6">
        <w:rPr>
          <w:rFonts w:ascii="Cambria" w:eastAsia="Calibri" w:hAnsi="Cambria" w:cs="Times New Roman"/>
          <w:b/>
          <w:bCs/>
          <w:sz w:val="24"/>
          <w:szCs w:val="24"/>
        </w:rPr>
        <w:t xml:space="preserve"> -</w:t>
      </w:r>
      <w:r w:rsidR="00E957E6">
        <w:rPr>
          <w:rFonts w:ascii="Cambria" w:eastAsia="Calibri" w:hAnsi="Cambria" w:cs="Times New Roman"/>
          <w:sz w:val="24"/>
          <w:szCs w:val="24"/>
        </w:rPr>
        <w:t>N/A</w:t>
      </w:r>
    </w:p>
    <w:p w14:paraId="23EB8544" w14:textId="77777777" w:rsidR="0093461C" w:rsidRDefault="0093461C" w:rsidP="0093461C">
      <w:pPr>
        <w:spacing w:line="276" w:lineRule="auto"/>
        <w:contextualSpacing/>
        <w:jc w:val="both"/>
        <w:rPr>
          <w:rFonts w:ascii="Cambria" w:eastAsia="Calibri" w:hAnsi="Cambria" w:cs="Times New Roman"/>
          <w:sz w:val="24"/>
          <w:szCs w:val="24"/>
        </w:rPr>
      </w:pPr>
    </w:p>
    <w:p w14:paraId="1D6452C7" w14:textId="77777777" w:rsidR="0093461C" w:rsidRDefault="0093461C" w:rsidP="0093461C">
      <w:pPr>
        <w:spacing w:line="276" w:lineRule="auto"/>
        <w:contextualSpacing/>
        <w:jc w:val="both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b/>
          <w:bCs/>
          <w:sz w:val="24"/>
          <w:szCs w:val="24"/>
        </w:rPr>
        <w:t>Town Officer’s &amp; Committee Member Report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</w:p>
    <w:p w14:paraId="0F2C82DB" w14:textId="77777777" w:rsidR="000109F2" w:rsidRDefault="002C3126" w:rsidP="0093461C">
      <w:pPr>
        <w:spacing w:line="276" w:lineRule="auto"/>
        <w:contextualSpacing/>
        <w:jc w:val="both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ab/>
        <w:t>-Selectman Pratt provides that at a recent Planning Commission meeting the Select Board’s decision to appoint Brownson Spencer</w:t>
      </w:r>
      <w:r w:rsidR="008D6A1C">
        <w:rPr>
          <w:rFonts w:ascii="Cambria" w:eastAsia="Calibri" w:hAnsi="Cambria" w:cs="Times New Roman"/>
          <w:sz w:val="24"/>
          <w:szCs w:val="24"/>
        </w:rPr>
        <w:t xml:space="preserve"> as primary Clarendon representative to the Rutland Regional Planning Commission was discussed. Additionally, no current Clarendon Planning Committee members were interested in the alternate opening position.</w:t>
      </w:r>
    </w:p>
    <w:p w14:paraId="509A622E" w14:textId="648D3005" w:rsidR="002C3126" w:rsidRDefault="000109F2" w:rsidP="0093461C">
      <w:pPr>
        <w:spacing w:line="276" w:lineRule="auto"/>
        <w:contextualSpacing/>
        <w:jc w:val="both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ab/>
        <w:t>Treasurer Congdon provides a positive financial update on the Transfer Station Revenue,</w:t>
      </w:r>
      <w:r w:rsidR="002C3126">
        <w:rPr>
          <w:rFonts w:ascii="Cambria" w:eastAsia="Calibri" w:hAnsi="Cambria" w:cs="Times New Roman"/>
          <w:sz w:val="24"/>
          <w:szCs w:val="24"/>
        </w:rPr>
        <w:t xml:space="preserve"> </w:t>
      </w:r>
      <w:r>
        <w:rPr>
          <w:rFonts w:ascii="Cambria" w:eastAsia="Calibri" w:hAnsi="Cambria" w:cs="Times New Roman"/>
          <w:sz w:val="24"/>
          <w:szCs w:val="24"/>
        </w:rPr>
        <w:t>which in addition to its continued improvement is complemented by expenses being down.</w:t>
      </w:r>
    </w:p>
    <w:p w14:paraId="3B5DF5B4" w14:textId="6C197E7A" w:rsidR="000109F2" w:rsidRDefault="000109F2" w:rsidP="0093461C">
      <w:pPr>
        <w:spacing w:line="276" w:lineRule="auto"/>
        <w:contextualSpacing/>
        <w:jc w:val="both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ab/>
        <w:t>Administrative Assistant Young communicates that Joe Peterson is accepting of the appointment to Tree Warden. The board had appointed Peterson at a pr</w:t>
      </w:r>
      <w:r w:rsidR="00A104F4">
        <w:rPr>
          <w:rFonts w:ascii="Cambria" w:eastAsia="Calibri" w:hAnsi="Cambria" w:cs="Times New Roman"/>
          <w:sz w:val="24"/>
          <w:szCs w:val="24"/>
        </w:rPr>
        <w:t>evious</w:t>
      </w:r>
      <w:r>
        <w:rPr>
          <w:rFonts w:ascii="Cambria" w:eastAsia="Calibri" w:hAnsi="Cambria" w:cs="Times New Roman"/>
          <w:sz w:val="24"/>
          <w:szCs w:val="24"/>
        </w:rPr>
        <w:t xml:space="preserve"> meeting </w:t>
      </w:r>
      <w:r w:rsidR="00A104F4">
        <w:rPr>
          <w:rFonts w:ascii="Cambria" w:eastAsia="Calibri" w:hAnsi="Cambria" w:cs="Times New Roman"/>
          <w:sz w:val="24"/>
          <w:szCs w:val="24"/>
        </w:rPr>
        <w:t>tentative</w:t>
      </w:r>
      <w:r>
        <w:rPr>
          <w:rFonts w:ascii="Cambria" w:eastAsia="Calibri" w:hAnsi="Cambria" w:cs="Times New Roman"/>
          <w:sz w:val="24"/>
          <w:szCs w:val="24"/>
        </w:rPr>
        <w:t xml:space="preserve"> to his acceptance.</w:t>
      </w:r>
      <w:r w:rsidR="00A104F4">
        <w:rPr>
          <w:rFonts w:ascii="Cambria" w:eastAsia="Calibri" w:hAnsi="Cambria" w:cs="Times New Roman"/>
          <w:sz w:val="24"/>
          <w:szCs w:val="24"/>
        </w:rPr>
        <w:t xml:space="preserve"> Congdon motions to officially appoint Peterson as Tree Warden with Ambrose seconding. All approve.</w:t>
      </w:r>
    </w:p>
    <w:p w14:paraId="45290DD5" w14:textId="33C2B8FF" w:rsidR="00E957E6" w:rsidRDefault="00E957E6" w:rsidP="0093461C">
      <w:pPr>
        <w:spacing w:line="276" w:lineRule="auto"/>
        <w:contextualSpacing/>
        <w:jc w:val="both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ab/>
        <w:t xml:space="preserve">Selectmen Pratt and Ruane separately inform all of a future meeting absence for April 13, 2026. </w:t>
      </w:r>
    </w:p>
    <w:p w14:paraId="3EEEA02F" w14:textId="77777777" w:rsidR="00E957E6" w:rsidRDefault="00E957E6" w:rsidP="0093461C">
      <w:pPr>
        <w:spacing w:line="276" w:lineRule="auto"/>
        <w:contextualSpacing/>
        <w:jc w:val="both"/>
        <w:rPr>
          <w:rFonts w:ascii="Cambria" w:eastAsia="Calibri" w:hAnsi="Cambria" w:cs="Times New Roman"/>
          <w:sz w:val="24"/>
          <w:szCs w:val="24"/>
        </w:rPr>
      </w:pPr>
    </w:p>
    <w:p w14:paraId="57C678D2" w14:textId="77777777" w:rsidR="00E957E6" w:rsidRDefault="00E957E6" w:rsidP="0093461C">
      <w:pPr>
        <w:spacing w:line="276" w:lineRule="auto"/>
        <w:contextualSpacing/>
        <w:jc w:val="both"/>
        <w:rPr>
          <w:rFonts w:ascii="Cambria" w:eastAsia="Calibri" w:hAnsi="Cambria" w:cs="Times New Roman"/>
          <w:sz w:val="24"/>
          <w:szCs w:val="24"/>
        </w:rPr>
      </w:pPr>
    </w:p>
    <w:p w14:paraId="7311B555" w14:textId="77777777" w:rsidR="00D84287" w:rsidRDefault="00D84287" w:rsidP="0093461C">
      <w:pPr>
        <w:spacing w:line="276" w:lineRule="auto"/>
        <w:contextualSpacing/>
        <w:jc w:val="both"/>
        <w:rPr>
          <w:rFonts w:ascii="Cambria" w:eastAsia="Calibri" w:hAnsi="Cambria" w:cs="Times New Roman"/>
          <w:sz w:val="24"/>
          <w:szCs w:val="24"/>
        </w:rPr>
      </w:pPr>
    </w:p>
    <w:p w14:paraId="1EBCA6CE" w14:textId="77777777" w:rsidR="0093461C" w:rsidRDefault="0093461C" w:rsidP="000109F2">
      <w:pPr>
        <w:spacing w:line="240" w:lineRule="auto"/>
        <w:jc w:val="both"/>
        <w:rPr>
          <w:rFonts w:ascii="Cambria" w:eastAsia="Calibri" w:hAnsi="Cambria" w:cs="Times New Roman"/>
          <w:b/>
          <w:bCs/>
          <w:sz w:val="24"/>
          <w:szCs w:val="24"/>
        </w:rPr>
      </w:pPr>
      <w:r>
        <w:rPr>
          <w:rFonts w:ascii="Cambria" w:eastAsia="Calibri" w:hAnsi="Cambria" w:cs="Times New Roman"/>
          <w:b/>
          <w:bCs/>
          <w:sz w:val="24"/>
          <w:szCs w:val="24"/>
        </w:rPr>
        <w:t xml:space="preserve">Select Board Member Concerns </w:t>
      </w:r>
    </w:p>
    <w:p w14:paraId="68FE6DD1" w14:textId="6FB65A13" w:rsidR="000109F2" w:rsidRDefault="000109F2" w:rsidP="000109F2">
      <w:pPr>
        <w:spacing w:line="240" w:lineRule="auto"/>
        <w:jc w:val="both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b/>
          <w:bCs/>
          <w:sz w:val="24"/>
          <w:szCs w:val="24"/>
        </w:rPr>
        <w:tab/>
        <w:t>-</w:t>
      </w:r>
      <w:r w:rsidRPr="000109F2">
        <w:rPr>
          <w:rFonts w:ascii="Cambria" w:eastAsia="Calibri" w:hAnsi="Cambria" w:cs="Times New Roman"/>
          <w:sz w:val="24"/>
          <w:szCs w:val="24"/>
        </w:rPr>
        <w:t>Selectman Ambrose</w:t>
      </w:r>
      <w:r>
        <w:rPr>
          <w:rFonts w:ascii="Cambria" w:eastAsia="Calibri" w:hAnsi="Cambria" w:cs="Times New Roman"/>
          <w:sz w:val="24"/>
          <w:szCs w:val="24"/>
        </w:rPr>
        <w:t xml:space="preserve"> provides the State Statutes and VLCT ideas on Select Board Clerk’s duties</w:t>
      </w:r>
      <w:r w:rsidR="00E957E6">
        <w:rPr>
          <w:rFonts w:ascii="Cambria" w:eastAsia="Calibri" w:hAnsi="Cambria" w:cs="Times New Roman"/>
          <w:sz w:val="24"/>
          <w:szCs w:val="24"/>
        </w:rPr>
        <w:t>, a position he currently holds following the Select Board’s reorganization meeting. A document outlining the responsibilities of the Select Board’s Administrative Assistant responsibilities is also provided. It is noted Ethics Liaison should be added to the list of duties.</w:t>
      </w:r>
    </w:p>
    <w:p w14:paraId="53C450F6" w14:textId="45F6CDCC" w:rsidR="00E957E6" w:rsidRDefault="00E957E6" w:rsidP="000109F2">
      <w:pPr>
        <w:spacing w:line="240" w:lineRule="auto"/>
        <w:jc w:val="both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ab/>
        <w:t>Selectman Ruane presents a fundraiser for the family of the late Andy Chambers. Tickets to win a poster containing numerous scratch off</w:t>
      </w:r>
      <w:r w:rsidR="00A104F4">
        <w:rPr>
          <w:rFonts w:ascii="Cambria" w:eastAsia="Calibri" w:hAnsi="Cambria" w:cs="Times New Roman"/>
          <w:sz w:val="24"/>
          <w:szCs w:val="24"/>
        </w:rPr>
        <w:t xml:space="preserve"> lottery</w:t>
      </w:r>
      <w:r>
        <w:rPr>
          <w:rFonts w:ascii="Cambria" w:eastAsia="Calibri" w:hAnsi="Cambria" w:cs="Times New Roman"/>
          <w:sz w:val="24"/>
          <w:szCs w:val="24"/>
        </w:rPr>
        <w:t xml:space="preserve"> tickets are available to purchase</w:t>
      </w:r>
      <w:r w:rsidR="00620C5E">
        <w:rPr>
          <w:rFonts w:ascii="Cambria" w:eastAsia="Calibri" w:hAnsi="Cambria" w:cs="Times New Roman"/>
          <w:sz w:val="24"/>
          <w:szCs w:val="24"/>
        </w:rPr>
        <w:t xml:space="preserve"> through Cash Ruane or at the Town Hall</w:t>
      </w:r>
      <w:r>
        <w:rPr>
          <w:rFonts w:ascii="Cambria" w:eastAsia="Calibri" w:hAnsi="Cambria" w:cs="Times New Roman"/>
          <w:sz w:val="24"/>
          <w:szCs w:val="24"/>
        </w:rPr>
        <w:t>. $5.00 for a single ticket or $</w:t>
      </w:r>
      <w:r w:rsidR="00A104F4">
        <w:rPr>
          <w:rFonts w:ascii="Cambria" w:eastAsia="Calibri" w:hAnsi="Cambria" w:cs="Times New Roman"/>
          <w:sz w:val="24"/>
          <w:szCs w:val="24"/>
        </w:rPr>
        <w:t>20.00</w:t>
      </w:r>
      <w:r>
        <w:rPr>
          <w:rFonts w:ascii="Cambria" w:eastAsia="Calibri" w:hAnsi="Cambria" w:cs="Times New Roman"/>
          <w:sz w:val="24"/>
          <w:szCs w:val="24"/>
        </w:rPr>
        <w:t xml:space="preserve"> for </w:t>
      </w:r>
      <w:r w:rsidR="00A104F4">
        <w:rPr>
          <w:rFonts w:ascii="Cambria" w:eastAsia="Calibri" w:hAnsi="Cambria" w:cs="Times New Roman"/>
          <w:sz w:val="24"/>
          <w:szCs w:val="24"/>
        </w:rPr>
        <w:t xml:space="preserve">5 </w:t>
      </w:r>
      <w:r>
        <w:rPr>
          <w:rFonts w:ascii="Cambria" w:eastAsia="Calibri" w:hAnsi="Cambria" w:cs="Times New Roman"/>
          <w:sz w:val="24"/>
          <w:szCs w:val="24"/>
        </w:rPr>
        <w:t xml:space="preserve">tickets. </w:t>
      </w:r>
    </w:p>
    <w:p w14:paraId="4657F597" w14:textId="4539EE16" w:rsidR="0093461C" w:rsidRDefault="0093461C" w:rsidP="008C6DBC">
      <w:pPr>
        <w:spacing w:after="0" w:line="480" w:lineRule="auto"/>
      </w:pPr>
      <w:r>
        <w:rPr>
          <w:rFonts w:ascii="Cambria" w:eastAsia="Calibri" w:hAnsi="Cambria" w:cs="Times New Roman"/>
          <w:b/>
          <w:bCs/>
          <w:sz w:val="24"/>
          <w:szCs w:val="24"/>
        </w:rPr>
        <w:t>Adjournment</w:t>
      </w:r>
      <w:r>
        <w:t xml:space="preserve"> </w:t>
      </w:r>
    </w:p>
    <w:p w14:paraId="0EF4879F" w14:textId="7BBD8F0D" w:rsidR="00CD49E5" w:rsidRPr="00CD49E5" w:rsidRDefault="00CD49E5" w:rsidP="00CD49E5">
      <w:pPr>
        <w:spacing w:after="0" w:line="240" w:lineRule="auto"/>
        <w:rPr>
          <w:rFonts w:ascii="Cambria" w:hAnsi="Cambria"/>
          <w:sz w:val="24"/>
          <w:szCs w:val="24"/>
        </w:rPr>
      </w:pPr>
      <w:r>
        <w:tab/>
      </w:r>
      <w:r w:rsidRPr="00CD49E5">
        <w:rPr>
          <w:rFonts w:ascii="Cambria" w:hAnsi="Cambria"/>
          <w:sz w:val="24"/>
          <w:szCs w:val="24"/>
        </w:rPr>
        <w:t xml:space="preserve">Selectman Congdon motions to adjourn the meeting </w:t>
      </w:r>
      <w:r w:rsidR="00295D10">
        <w:rPr>
          <w:rFonts w:ascii="Cambria" w:hAnsi="Cambria"/>
          <w:sz w:val="24"/>
          <w:szCs w:val="24"/>
        </w:rPr>
        <w:t>at</w:t>
      </w:r>
      <w:r w:rsidRPr="00CD49E5">
        <w:rPr>
          <w:rFonts w:ascii="Cambria" w:hAnsi="Cambria"/>
          <w:sz w:val="24"/>
          <w:szCs w:val="24"/>
        </w:rPr>
        <w:t xml:space="preserve"> 6:30 PM. Selectman Ambrose seconds the </w:t>
      </w:r>
      <w:r w:rsidR="00295D10">
        <w:rPr>
          <w:rFonts w:ascii="Cambria" w:hAnsi="Cambria"/>
          <w:sz w:val="24"/>
          <w:szCs w:val="24"/>
        </w:rPr>
        <w:t>motion</w:t>
      </w:r>
      <w:r w:rsidRPr="00CD49E5">
        <w:rPr>
          <w:rFonts w:ascii="Cambria" w:hAnsi="Cambria"/>
          <w:sz w:val="24"/>
          <w:szCs w:val="24"/>
        </w:rPr>
        <w:t>. All approve.</w:t>
      </w:r>
    </w:p>
    <w:p w14:paraId="2DC6FADC" w14:textId="77777777" w:rsidR="008534F6" w:rsidRDefault="008534F6" w:rsidP="008C6DBC">
      <w:pPr>
        <w:spacing w:after="0" w:line="480" w:lineRule="auto"/>
      </w:pPr>
    </w:p>
    <w:p w14:paraId="349045C3" w14:textId="77777777" w:rsidR="00D953C8" w:rsidRDefault="00D953C8" w:rsidP="00D953C8"/>
    <w:p w14:paraId="1DD116CB" w14:textId="77777777" w:rsidR="00D953C8" w:rsidRDefault="00D953C8" w:rsidP="00D953C8">
      <w:pPr>
        <w:spacing w:line="240" w:lineRule="auto"/>
        <w:rPr>
          <w:rFonts w:ascii="Cambria" w:eastAsia="Calibri" w:hAnsi="Cambria" w:cs="Times New Roman"/>
          <w:b/>
          <w:bCs/>
          <w:sz w:val="24"/>
          <w:szCs w:val="24"/>
        </w:rPr>
      </w:pPr>
      <w:r>
        <w:rPr>
          <w:rFonts w:ascii="Cambria" w:eastAsia="Calibri" w:hAnsi="Cambria" w:cs="Times New Roman"/>
          <w:b/>
          <w:bCs/>
          <w:sz w:val="24"/>
          <w:szCs w:val="24"/>
        </w:rPr>
        <w:t>Signed: _____________________________________________________Mike Klopchin, Chair</w:t>
      </w:r>
    </w:p>
    <w:p w14:paraId="79643220" w14:textId="77777777" w:rsidR="00D953C8" w:rsidRDefault="00D953C8" w:rsidP="00D953C8">
      <w:pPr>
        <w:spacing w:line="240" w:lineRule="auto"/>
        <w:rPr>
          <w:rFonts w:ascii="Cambria" w:eastAsia="Calibri" w:hAnsi="Cambria" w:cs="Times New Roman"/>
          <w:b/>
          <w:bCs/>
          <w:sz w:val="24"/>
          <w:szCs w:val="24"/>
        </w:rPr>
      </w:pPr>
    </w:p>
    <w:p w14:paraId="13E3E14D" w14:textId="77777777" w:rsidR="00D953C8" w:rsidRDefault="00D953C8" w:rsidP="00D953C8">
      <w:pPr>
        <w:spacing w:line="240" w:lineRule="auto"/>
        <w:rPr>
          <w:rFonts w:ascii="Cambria" w:eastAsia="Calibri" w:hAnsi="Cambria" w:cs="Times New Roman"/>
          <w:b/>
          <w:bCs/>
          <w:sz w:val="24"/>
          <w:szCs w:val="24"/>
        </w:rPr>
      </w:pPr>
    </w:p>
    <w:p w14:paraId="2846FB33" w14:textId="77777777" w:rsidR="00D953C8" w:rsidRDefault="00D953C8" w:rsidP="00D953C8">
      <w:pPr>
        <w:spacing w:line="240" w:lineRule="auto"/>
        <w:rPr>
          <w:rFonts w:ascii="Cambria" w:eastAsia="Calibri" w:hAnsi="Cambria" w:cs="Times New Roman"/>
          <w:b/>
          <w:bCs/>
          <w:sz w:val="24"/>
          <w:szCs w:val="24"/>
        </w:rPr>
      </w:pPr>
      <w:r>
        <w:rPr>
          <w:rFonts w:ascii="Cambria" w:eastAsia="Calibri" w:hAnsi="Cambria" w:cs="Times New Roman"/>
          <w:b/>
          <w:bCs/>
          <w:sz w:val="24"/>
          <w:szCs w:val="24"/>
        </w:rPr>
        <w:t>Signed: _____________________________________________________George Ambrose, Clerk</w:t>
      </w:r>
    </w:p>
    <w:p w14:paraId="2117F5C3" w14:textId="77777777" w:rsidR="008534F6" w:rsidRDefault="008534F6" w:rsidP="008C6DBC">
      <w:pPr>
        <w:spacing w:after="0" w:line="480" w:lineRule="auto"/>
      </w:pPr>
    </w:p>
    <w:p w14:paraId="2B45347E" w14:textId="77777777" w:rsidR="008534F6" w:rsidRPr="008C6DBC" w:rsidRDefault="008534F6" w:rsidP="008C6DBC">
      <w:pPr>
        <w:spacing w:after="0" w:line="480" w:lineRule="auto"/>
        <w:rPr>
          <w:rFonts w:ascii="Cambria" w:eastAsia="Calibri" w:hAnsi="Cambria" w:cs="Times New Roman"/>
          <w:b/>
          <w:bCs/>
          <w:sz w:val="24"/>
          <w:szCs w:val="24"/>
        </w:rPr>
      </w:pPr>
    </w:p>
    <w:p w14:paraId="6EA94397" w14:textId="77777777" w:rsidR="00382EDC" w:rsidRDefault="00382EDC"/>
    <w:sectPr w:rsidR="00382EDC" w:rsidSect="00D953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39A0C" w14:textId="77777777" w:rsidR="0065355C" w:rsidRDefault="0065355C" w:rsidP="00BE3A5A">
      <w:pPr>
        <w:spacing w:after="0" w:line="240" w:lineRule="auto"/>
      </w:pPr>
      <w:r>
        <w:separator/>
      </w:r>
    </w:p>
  </w:endnote>
  <w:endnote w:type="continuationSeparator" w:id="0">
    <w:p w14:paraId="3CEB8BF2" w14:textId="77777777" w:rsidR="0065355C" w:rsidRDefault="0065355C" w:rsidP="00BE3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5DD6F" w14:textId="77777777" w:rsidR="00BE3A5A" w:rsidRDefault="00BE3A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3D648" w14:textId="77777777" w:rsidR="00BE3A5A" w:rsidRDefault="00BE3A5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3CA27" w14:textId="77777777" w:rsidR="00BE3A5A" w:rsidRDefault="00BE3A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B4CA3" w14:textId="77777777" w:rsidR="0065355C" w:rsidRDefault="0065355C" w:rsidP="00BE3A5A">
      <w:pPr>
        <w:spacing w:after="0" w:line="240" w:lineRule="auto"/>
      </w:pPr>
      <w:r>
        <w:separator/>
      </w:r>
    </w:p>
  </w:footnote>
  <w:footnote w:type="continuationSeparator" w:id="0">
    <w:p w14:paraId="011FCC7F" w14:textId="77777777" w:rsidR="0065355C" w:rsidRDefault="0065355C" w:rsidP="00BE3A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97B59" w14:textId="77777777" w:rsidR="00BE3A5A" w:rsidRDefault="00BE3A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B2614" w14:textId="0745442F" w:rsidR="00BE3A5A" w:rsidRDefault="00BE3A5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22628" w14:textId="77777777" w:rsidR="00BE3A5A" w:rsidRDefault="00BE3A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B2D9F"/>
    <w:multiLevelType w:val="hybridMultilevel"/>
    <w:tmpl w:val="AE18794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522698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61C"/>
    <w:rsid w:val="000109F2"/>
    <w:rsid w:val="0009483E"/>
    <w:rsid w:val="00156FB1"/>
    <w:rsid w:val="001724A2"/>
    <w:rsid w:val="001A4EFC"/>
    <w:rsid w:val="001B46A8"/>
    <w:rsid w:val="00234A72"/>
    <w:rsid w:val="0023587A"/>
    <w:rsid w:val="00237E2A"/>
    <w:rsid w:val="00271B01"/>
    <w:rsid w:val="00295D10"/>
    <w:rsid w:val="002A0F8F"/>
    <w:rsid w:val="002C3126"/>
    <w:rsid w:val="00302DBD"/>
    <w:rsid w:val="00314719"/>
    <w:rsid w:val="00382EDC"/>
    <w:rsid w:val="003D1C0D"/>
    <w:rsid w:val="003E6E41"/>
    <w:rsid w:val="00413F09"/>
    <w:rsid w:val="004406F0"/>
    <w:rsid w:val="00455E4E"/>
    <w:rsid w:val="005054B4"/>
    <w:rsid w:val="00553915"/>
    <w:rsid w:val="00571315"/>
    <w:rsid w:val="00581869"/>
    <w:rsid w:val="00586ACA"/>
    <w:rsid w:val="00596A42"/>
    <w:rsid w:val="005E1C7C"/>
    <w:rsid w:val="00620C5E"/>
    <w:rsid w:val="0065355C"/>
    <w:rsid w:val="006611BD"/>
    <w:rsid w:val="006B7722"/>
    <w:rsid w:val="006E1205"/>
    <w:rsid w:val="006E218E"/>
    <w:rsid w:val="00714A70"/>
    <w:rsid w:val="007822C6"/>
    <w:rsid w:val="00791E21"/>
    <w:rsid w:val="007D3781"/>
    <w:rsid w:val="007E0206"/>
    <w:rsid w:val="008534F6"/>
    <w:rsid w:val="00892508"/>
    <w:rsid w:val="008C6DBC"/>
    <w:rsid w:val="008D6A1C"/>
    <w:rsid w:val="00910083"/>
    <w:rsid w:val="00914BF3"/>
    <w:rsid w:val="0093461C"/>
    <w:rsid w:val="00943931"/>
    <w:rsid w:val="00952452"/>
    <w:rsid w:val="009A37B1"/>
    <w:rsid w:val="009E2350"/>
    <w:rsid w:val="009E7C54"/>
    <w:rsid w:val="009F7B7C"/>
    <w:rsid w:val="00A104F4"/>
    <w:rsid w:val="00A8308F"/>
    <w:rsid w:val="00AA1353"/>
    <w:rsid w:val="00AB0CAA"/>
    <w:rsid w:val="00AB41AF"/>
    <w:rsid w:val="00AD10B6"/>
    <w:rsid w:val="00BB0099"/>
    <w:rsid w:val="00BB13C4"/>
    <w:rsid w:val="00BD5D33"/>
    <w:rsid w:val="00BE3A5A"/>
    <w:rsid w:val="00C100CB"/>
    <w:rsid w:val="00C553AC"/>
    <w:rsid w:val="00CA28D5"/>
    <w:rsid w:val="00CD49E5"/>
    <w:rsid w:val="00D320F6"/>
    <w:rsid w:val="00D84287"/>
    <w:rsid w:val="00D953C8"/>
    <w:rsid w:val="00E32C26"/>
    <w:rsid w:val="00E3438D"/>
    <w:rsid w:val="00E53865"/>
    <w:rsid w:val="00E957E6"/>
    <w:rsid w:val="00F04A02"/>
    <w:rsid w:val="00F43E02"/>
    <w:rsid w:val="00F448E0"/>
    <w:rsid w:val="00F85AA1"/>
    <w:rsid w:val="00FA0CCF"/>
    <w:rsid w:val="00FB0E67"/>
    <w:rsid w:val="00FB5A34"/>
    <w:rsid w:val="00FD3076"/>
    <w:rsid w:val="00FE2762"/>
    <w:rsid w:val="00FF0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A10A1E"/>
  <w15:chartTrackingRefBased/>
  <w15:docId w15:val="{01FA5A79-0A00-4277-8F91-D5DC88D1D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61C"/>
    <w:pPr>
      <w:spacing w:line="252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2C26"/>
    <w:pPr>
      <w:spacing w:line="276" w:lineRule="auto"/>
      <w:ind w:left="720"/>
      <w:contextualSpacing/>
    </w:pPr>
    <w:rPr>
      <w:kern w:val="2"/>
      <w:sz w:val="24"/>
      <w:szCs w:val="24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BE3A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3A5A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E3A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3A5A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01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F74CF8-07F8-417E-81D6-CCD47794C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783</Words>
  <Characters>4465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AdminAsst</dc:creator>
  <cp:keywords/>
  <dc:description/>
  <cp:lastModifiedBy>Adminasst</cp:lastModifiedBy>
  <cp:revision>19</cp:revision>
  <cp:lastPrinted>2026-04-13T21:49:00Z</cp:lastPrinted>
  <dcterms:created xsi:type="dcterms:W3CDTF">2026-03-24T15:40:00Z</dcterms:created>
  <dcterms:modified xsi:type="dcterms:W3CDTF">2026-04-13T21:52:00Z</dcterms:modified>
</cp:coreProperties>
</file>