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AA52" w14:textId="77777777" w:rsidR="00DC6DB1" w:rsidRDefault="00DC6DB1" w:rsidP="00DC6DB1">
      <w:pPr>
        <w:keepNext/>
        <w:keepLines/>
        <w:spacing w:before="40" w:after="0" w:line="276" w:lineRule="auto"/>
        <w:jc w:val="center"/>
        <w:outlineLvl w:val="1"/>
        <w:rPr>
          <w:rFonts w:ascii="Cambria" w:eastAsiaTheme="majorEastAsia" w:hAnsi="Cambria" w:cstheme="majorBidi"/>
          <w:b/>
          <w:bCs/>
          <w:color w:val="002060"/>
          <w:sz w:val="32"/>
          <w:szCs w:val="32"/>
        </w:rPr>
      </w:pPr>
      <w:r w:rsidRPr="000121B3">
        <w:rPr>
          <w:rFonts w:ascii="Cambria" w:eastAsiaTheme="majorEastAsia" w:hAnsi="Cambria" w:cstheme="majorBidi"/>
          <w:b/>
          <w:bCs/>
          <w:color w:val="002060"/>
          <w:sz w:val="32"/>
          <w:szCs w:val="32"/>
        </w:rPr>
        <w:t xml:space="preserve">TOWN OF CLARENDON BOARD OF SELECTMEN </w:t>
      </w:r>
    </w:p>
    <w:p w14:paraId="453CC8DB" w14:textId="15A1A588" w:rsidR="00DC6DB1" w:rsidRDefault="00DE50A9" w:rsidP="00DC6DB1">
      <w:pPr>
        <w:keepNext/>
        <w:keepLines/>
        <w:spacing w:before="40" w:after="0" w:line="276" w:lineRule="auto"/>
        <w:jc w:val="center"/>
        <w:outlineLvl w:val="1"/>
        <w:rPr>
          <w:rFonts w:ascii="Cambria" w:eastAsiaTheme="majorEastAsia" w:hAnsi="Cambria" w:cstheme="majorBidi"/>
          <w:b/>
          <w:bCs/>
          <w:color w:val="002060"/>
          <w:sz w:val="32"/>
          <w:szCs w:val="32"/>
          <w:u w:val="single"/>
        </w:rPr>
      </w:pPr>
      <w:r>
        <w:rPr>
          <w:rFonts w:ascii="Cambria" w:eastAsiaTheme="majorEastAsia" w:hAnsi="Cambria" w:cstheme="majorBidi"/>
          <w:b/>
          <w:bCs/>
          <w:color w:val="002060"/>
          <w:sz w:val="32"/>
          <w:szCs w:val="32"/>
          <w:u w:val="single"/>
        </w:rPr>
        <w:t>POLICY</w:t>
      </w:r>
      <w:r w:rsidR="00DC6DB1">
        <w:rPr>
          <w:rFonts w:ascii="Cambria" w:eastAsiaTheme="majorEastAsia" w:hAnsi="Cambria" w:cstheme="majorBidi"/>
          <w:b/>
          <w:bCs/>
          <w:color w:val="002060"/>
          <w:sz w:val="32"/>
          <w:szCs w:val="32"/>
          <w:u w:val="single"/>
        </w:rPr>
        <w:t xml:space="preserve"> WORKSHOP</w:t>
      </w:r>
      <w:r w:rsidR="00DC6DB1" w:rsidRPr="002B7F59">
        <w:rPr>
          <w:rFonts w:ascii="Cambria" w:eastAsiaTheme="majorEastAsia" w:hAnsi="Cambria" w:cstheme="majorBidi"/>
          <w:b/>
          <w:bCs/>
          <w:color w:val="002060"/>
          <w:sz w:val="32"/>
          <w:szCs w:val="32"/>
          <w:u w:val="single"/>
        </w:rPr>
        <w:t xml:space="preserve"> </w:t>
      </w:r>
    </w:p>
    <w:p w14:paraId="20FE31E2" w14:textId="6209C936" w:rsidR="00DC6DB1" w:rsidRDefault="00C30C0D" w:rsidP="00025AB1">
      <w:pPr>
        <w:spacing w:after="0" w:line="276" w:lineRule="auto"/>
        <w:jc w:val="center"/>
        <w:rPr>
          <w:rFonts w:ascii="Cambria" w:eastAsia="Calibri" w:hAnsi="Cambria" w:cstheme="majorHAnsi"/>
          <w:b/>
          <w:bCs/>
          <w:sz w:val="28"/>
          <w:szCs w:val="28"/>
        </w:rPr>
      </w:pPr>
      <w:r>
        <w:rPr>
          <w:rFonts w:ascii="Cambria" w:eastAsia="Calibri" w:hAnsi="Cambria" w:cstheme="majorHAnsi"/>
          <w:b/>
          <w:bCs/>
          <w:sz w:val="28"/>
          <w:szCs w:val="28"/>
        </w:rPr>
        <w:t>Monday June 8</w:t>
      </w:r>
      <w:r w:rsidR="00CC39D9">
        <w:rPr>
          <w:rFonts w:ascii="Cambria" w:eastAsia="Calibri" w:hAnsi="Cambria" w:cstheme="majorHAnsi"/>
          <w:b/>
          <w:bCs/>
          <w:sz w:val="28"/>
          <w:szCs w:val="28"/>
        </w:rPr>
        <w:t>, 202</w:t>
      </w:r>
      <w:r w:rsidR="00DE50A9">
        <w:rPr>
          <w:rFonts w:ascii="Cambria" w:eastAsia="Calibri" w:hAnsi="Cambria" w:cstheme="majorHAnsi"/>
          <w:b/>
          <w:bCs/>
          <w:sz w:val="28"/>
          <w:szCs w:val="28"/>
        </w:rPr>
        <w:t xml:space="preserve">6 </w:t>
      </w:r>
      <w:r w:rsidR="00CC39D9">
        <w:rPr>
          <w:rFonts w:ascii="Cambria" w:eastAsia="Calibri" w:hAnsi="Cambria" w:cstheme="majorHAnsi"/>
          <w:b/>
          <w:bCs/>
          <w:sz w:val="28"/>
          <w:szCs w:val="28"/>
        </w:rPr>
        <w:t>5:00PM</w:t>
      </w:r>
    </w:p>
    <w:p w14:paraId="62DD09A8" w14:textId="09DC61CA" w:rsidR="00DC6DB1" w:rsidRDefault="00595676" w:rsidP="00025AB1">
      <w:pPr>
        <w:spacing w:after="0" w:line="276" w:lineRule="auto"/>
        <w:jc w:val="center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sz w:val="28"/>
          <w:szCs w:val="28"/>
        </w:rPr>
        <w:t>Minutes</w:t>
      </w:r>
    </w:p>
    <w:p w14:paraId="54C85024" w14:textId="4CCF66F5" w:rsidR="00DC6DB1" w:rsidRDefault="00025AB1" w:rsidP="00025AB1">
      <w:pPr>
        <w:spacing w:after="0" w:line="276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025AB1">
        <w:rPr>
          <w:rFonts w:ascii="Cambria" w:eastAsia="Calibri" w:hAnsi="Cambria" w:cs="Times New Roman"/>
          <w:b/>
          <w:bCs/>
          <w:sz w:val="24"/>
          <w:szCs w:val="24"/>
        </w:rPr>
        <w:t>Attendees:</w:t>
      </w:r>
    </w:p>
    <w:p w14:paraId="1ECB3025" w14:textId="54A1D442" w:rsidR="00595676" w:rsidRDefault="00595676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  <w:r w:rsidRPr="00595676">
        <w:rPr>
          <w:rFonts w:ascii="Cambria" w:eastAsia="Calibri" w:hAnsi="Cambria" w:cs="Times New Roman"/>
          <w:sz w:val="24"/>
          <w:szCs w:val="24"/>
        </w:rPr>
        <w:t>Mike Klopchin, Chair</w:t>
      </w: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                      William – Peg TV</w:t>
      </w:r>
    </w:p>
    <w:p w14:paraId="5CD9A09A" w14:textId="4F32CCF5" w:rsidR="00595676" w:rsidRDefault="00595676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Cash Ruane                                                                              Cindy Davis</w:t>
      </w:r>
    </w:p>
    <w:p w14:paraId="33EE3774" w14:textId="016307E7" w:rsidR="00595676" w:rsidRDefault="00595676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Robert Congdon                                                                     Ed Baker</w:t>
      </w:r>
    </w:p>
    <w:p w14:paraId="420FF1BA" w14:textId="2DAD7195" w:rsidR="00595676" w:rsidRDefault="00595676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Don Pratt</w:t>
      </w:r>
    </w:p>
    <w:p w14:paraId="3D2BFF2A" w14:textId="6587CC33" w:rsidR="00595676" w:rsidRDefault="00595676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Kimberly Young</w:t>
      </w:r>
    </w:p>
    <w:p w14:paraId="2F5ADFC3" w14:textId="77777777" w:rsidR="00783BAC" w:rsidRDefault="00783BAC" w:rsidP="00025AB1">
      <w:pPr>
        <w:spacing w:after="0" w:line="276" w:lineRule="auto"/>
        <w:rPr>
          <w:rFonts w:ascii="Cambria" w:eastAsia="Calibri" w:hAnsi="Cambria" w:cs="Times New Roman"/>
          <w:sz w:val="24"/>
          <w:szCs w:val="24"/>
        </w:rPr>
      </w:pPr>
    </w:p>
    <w:p w14:paraId="4B2A55BB" w14:textId="3ECE5E6F" w:rsidR="00DC6DB1" w:rsidRPr="00783BAC" w:rsidRDefault="00DC6DB1" w:rsidP="007E1771">
      <w:pPr>
        <w:spacing w:after="0"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 w:rsidRPr="00025AB1">
        <w:rPr>
          <w:rFonts w:ascii="Cambria" w:eastAsia="Calibri" w:hAnsi="Cambria" w:cs="Times New Roman"/>
          <w:b/>
          <w:bCs/>
          <w:sz w:val="24"/>
          <w:szCs w:val="24"/>
        </w:rPr>
        <w:t>Call to Order</w:t>
      </w:r>
      <w:r w:rsidR="00783BAC">
        <w:rPr>
          <w:rFonts w:ascii="Cambria" w:eastAsia="Calibri" w:hAnsi="Cambria" w:cs="Times New Roman"/>
          <w:b/>
          <w:bCs/>
          <w:sz w:val="24"/>
          <w:szCs w:val="24"/>
        </w:rPr>
        <w:t xml:space="preserve"> - </w:t>
      </w:r>
      <w:r w:rsidR="00595676">
        <w:rPr>
          <w:rFonts w:ascii="Cambria" w:eastAsia="Calibri" w:hAnsi="Cambria" w:cs="Times New Roman"/>
          <w:sz w:val="24"/>
          <w:szCs w:val="24"/>
        </w:rPr>
        <w:t>Chair Mike Klopchin calls the workshop to order at 5:10 PM</w:t>
      </w:r>
      <w:r w:rsidRPr="00025AB1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0041D53E" w14:textId="77777777" w:rsidR="00EC1B4D" w:rsidRPr="00EC1B4D" w:rsidRDefault="00EC1B4D" w:rsidP="00EC1B4D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3227CA84" w14:textId="6F163386" w:rsidR="00DC6DB1" w:rsidRPr="00025AB1" w:rsidRDefault="00DC6DB1" w:rsidP="00025AB1">
      <w:pPr>
        <w:spacing w:after="0" w:line="276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 w:rsidRPr="00025AB1">
        <w:rPr>
          <w:rFonts w:ascii="Cambria" w:eastAsia="Calibri" w:hAnsi="Cambria" w:cs="Times New Roman"/>
          <w:b/>
          <w:bCs/>
          <w:sz w:val="24"/>
          <w:szCs w:val="24"/>
        </w:rPr>
        <w:t>Agenda additions/</w:t>
      </w:r>
      <w:r w:rsidR="00595676" w:rsidRPr="00025AB1">
        <w:rPr>
          <w:rFonts w:ascii="Cambria" w:eastAsia="Calibri" w:hAnsi="Cambria" w:cs="Times New Roman"/>
          <w:b/>
          <w:bCs/>
          <w:sz w:val="24"/>
          <w:szCs w:val="24"/>
        </w:rPr>
        <w:t xml:space="preserve">deletions </w:t>
      </w:r>
      <w:r w:rsidR="00595676">
        <w:rPr>
          <w:rFonts w:ascii="Cambria" w:eastAsia="Calibri" w:hAnsi="Cambria" w:cs="Times New Roman"/>
          <w:b/>
          <w:bCs/>
          <w:sz w:val="24"/>
          <w:szCs w:val="24"/>
        </w:rPr>
        <w:t>- N/A</w:t>
      </w:r>
    </w:p>
    <w:p w14:paraId="3B90ECCA" w14:textId="77777777" w:rsidR="00DC6DB1" w:rsidRPr="00025AB1" w:rsidRDefault="00DC6DB1" w:rsidP="00DC6DB1">
      <w:pPr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1D8DC1F" w14:textId="09CC7777" w:rsidR="00DC6DB1" w:rsidRDefault="00DE50A9" w:rsidP="00025AB1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Policy Workshop </w:t>
      </w:r>
      <w:r w:rsidR="00595676">
        <w:rPr>
          <w:rFonts w:ascii="Cambria" w:eastAsia="Calibri" w:hAnsi="Cambria" w:cs="Times New Roman"/>
          <w:b/>
          <w:bCs/>
          <w:sz w:val="24"/>
          <w:szCs w:val="24"/>
        </w:rPr>
        <w:t xml:space="preserve">– </w:t>
      </w:r>
      <w:r w:rsidR="00595676">
        <w:rPr>
          <w:rFonts w:ascii="Cambria" w:eastAsia="Calibri" w:hAnsi="Cambria" w:cs="Times New Roman"/>
          <w:sz w:val="24"/>
          <w:szCs w:val="24"/>
        </w:rPr>
        <w:t>It is determined that the only policy left in question i</w:t>
      </w:r>
      <w:r w:rsidR="00831229">
        <w:rPr>
          <w:rFonts w:ascii="Cambria" w:eastAsia="Calibri" w:hAnsi="Cambria" w:cs="Times New Roman"/>
          <w:sz w:val="24"/>
          <w:szCs w:val="24"/>
        </w:rPr>
        <w:t>s</w:t>
      </w:r>
      <w:r w:rsidR="00595676">
        <w:rPr>
          <w:rFonts w:ascii="Cambria" w:eastAsia="Calibri" w:hAnsi="Cambria" w:cs="Times New Roman"/>
          <w:sz w:val="24"/>
          <w:szCs w:val="24"/>
        </w:rPr>
        <w:t xml:space="preserve"> in regards to overtime. Discussion ensues on deciding between overtime being paid after reaching a 40-hour work week or</w:t>
      </w:r>
      <w:r w:rsidR="00831229">
        <w:rPr>
          <w:rFonts w:ascii="Cambria" w:eastAsia="Calibri" w:hAnsi="Cambria" w:cs="Times New Roman"/>
          <w:sz w:val="24"/>
          <w:szCs w:val="24"/>
        </w:rPr>
        <w:t xml:space="preserve"> paid</w:t>
      </w:r>
      <w:r w:rsidR="00595676">
        <w:rPr>
          <w:rFonts w:ascii="Cambria" w:eastAsia="Calibri" w:hAnsi="Cambria" w:cs="Times New Roman"/>
          <w:sz w:val="24"/>
          <w:szCs w:val="24"/>
        </w:rPr>
        <w:t xml:space="preserve"> when hours are worked </w:t>
      </w:r>
      <w:r w:rsidR="00831229">
        <w:rPr>
          <w:rFonts w:ascii="Cambria" w:eastAsia="Calibri" w:hAnsi="Cambria" w:cs="Times New Roman"/>
          <w:sz w:val="24"/>
          <w:szCs w:val="24"/>
        </w:rPr>
        <w:t>outside of</w:t>
      </w:r>
      <w:r w:rsidR="00595676">
        <w:rPr>
          <w:rFonts w:ascii="Cambria" w:eastAsia="Calibri" w:hAnsi="Cambria" w:cs="Times New Roman"/>
          <w:sz w:val="24"/>
          <w:szCs w:val="24"/>
        </w:rPr>
        <w:t xml:space="preserve"> the regular work week hours of 6:00 am to 2:00 pm. It is mentioned that the pay period runs Sunday to Saturday. </w:t>
      </w:r>
    </w:p>
    <w:p w14:paraId="28347DA6" w14:textId="77777777" w:rsidR="00783BAC" w:rsidRDefault="00595676" w:rsidP="00783BAC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After discussion of various options</w:t>
      </w:r>
      <w:r w:rsidR="00831229">
        <w:rPr>
          <w:rFonts w:ascii="Cambria" w:eastAsia="Calibri" w:hAnsi="Cambria" w:cs="Times New Roman"/>
          <w:sz w:val="24"/>
          <w:szCs w:val="24"/>
        </w:rPr>
        <w:t xml:space="preserve"> with emphasis on being fair to both the Town and its employees, it</w:t>
      </w:r>
      <w:r>
        <w:rPr>
          <w:rFonts w:ascii="Cambria" w:eastAsia="Calibri" w:hAnsi="Cambria" w:cs="Times New Roman"/>
          <w:sz w:val="24"/>
          <w:szCs w:val="24"/>
        </w:rPr>
        <w:t xml:space="preserve"> is decided that the Select Board will wait a year and revisit the policy in June of 2027. During this time</w:t>
      </w:r>
      <w:r w:rsidR="00831229">
        <w:rPr>
          <w:rFonts w:ascii="Cambria" w:eastAsia="Calibri" w:hAnsi="Cambria" w:cs="Times New Roman"/>
          <w:sz w:val="24"/>
          <w:szCs w:val="24"/>
        </w:rPr>
        <w:t xml:space="preserve"> the Road Crew’s regular</w:t>
      </w:r>
      <w:r>
        <w:rPr>
          <w:rFonts w:ascii="Cambria" w:eastAsia="Calibri" w:hAnsi="Cambria" w:cs="Times New Roman"/>
          <w:sz w:val="24"/>
          <w:szCs w:val="24"/>
        </w:rPr>
        <w:t xml:space="preserve"> hours and overtime</w:t>
      </w:r>
      <w:r w:rsidR="00831229">
        <w:rPr>
          <w:rFonts w:ascii="Cambria" w:eastAsia="Calibri" w:hAnsi="Cambria" w:cs="Times New Roman"/>
          <w:sz w:val="24"/>
          <w:szCs w:val="24"/>
        </w:rPr>
        <w:t xml:space="preserve"> hours</w:t>
      </w:r>
      <w:r>
        <w:rPr>
          <w:rFonts w:ascii="Cambria" w:eastAsia="Calibri" w:hAnsi="Cambria" w:cs="Times New Roman"/>
          <w:sz w:val="24"/>
          <w:szCs w:val="24"/>
        </w:rPr>
        <w:t xml:space="preserve"> will be tracked</w:t>
      </w:r>
      <w:r w:rsidR="00831229">
        <w:rPr>
          <w:rFonts w:ascii="Cambria" w:eastAsia="Calibri" w:hAnsi="Cambria" w:cs="Times New Roman"/>
          <w:sz w:val="24"/>
          <w:szCs w:val="24"/>
        </w:rPr>
        <w:t>, labor policies in other towns will be researched. It is agreed that the normal workday hours are 6:00 am to 2:00 pm. Monday through Friday. And the expectation is for employees to work 40 hours.</w:t>
      </w:r>
    </w:p>
    <w:p w14:paraId="4182D033" w14:textId="2A701077" w:rsidR="00783BAC" w:rsidRDefault="00831229" w:rsidP="00783BAC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</w:p>
    <w:p w14:paraId="7AC5B850" w14:textId="68D4A9CB" w:rsidR="00DC6DB1" w:rsidRPr="00783BAC" w:rsidRDefault="00DC6DB1" w:rsidP="00783BAC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  <w:r w:rsidRPr="00025AB1">
        <w:rPr>
          <w:rFonts w:ascii="Cambria" w:eastAsia="Calibri" w:hAnsi="Cambria" w:cs="Times New Roman"/>
          <w:b/>
          <w:bCs/>
          <w:sz w:val="24"/>
          <w:szCs w:val="24"/>
        </w:rPr>
        <w:t>Public Comments</w:t>
      </w:r>
      <w:r w:rsidR="00831229">
        <w:rPr>
          <w:rFonts w:ascii="Cambria" w:eastAsia="Calibri" w:hAnsi="Cambria" w:cs="Times New Roman"/>
          <w:b/>
          <w:bCs/>
          <w:sz w:val="24"/>
          <w:szCs w:val="24"/>
        </w:rPr>
        <w:t xml:space="preserve"> – N/A</w:t>
      </w:r>
    </w:p>
    <w:p w14:paraId="0E3CCE26" w14:textId="77777777" w:rsidR="00DC6DB1" w:rsidRPr="00025AB1" w:rsidRDefault="00DC6DB1" w:rsidP="00DC6DB1">
      <w:pPr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 w:rsidRPr="00025AB1">
        <w:rPr>
          <w:rFonts w:ascii="Cambria" w:eastAsia="Calibri" w:hAnsi="Cambria" w:cs="Times New Roman"/>
          <w:b/>
          <w:bCs/>
          <w:sz w:val="24"/>
          <w:szCs w:val="24"/>
        </w:rPr>
        <w:tab/>
      </w:r>
    </w:p>
    <w:p w14:paraId="55AD7E9D" w14:textId="0193F3B1" w:rsidR="00382EDC" w:rsidRDefault="00831229">
      <w:pPr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bCs/>
          <w:sz w:val="24"/>
          <w:szCs w:val="24"/>
        </w:rPr>
        <w:t>Adjourn -</w:t>
      </w:r>
      <w:r w:rsidRPr="00831229">
        <w:rPr>
          <w:rFonts w:ascii="Cambria" w:eastAsia="Calibri" w:hAnsi="Cambria" w:cs="Times New Roman"/>
          <w:sz w:val="24"/>
          <w:szCs w:val="24"/>
        </w:rPr>
        <w:t>Selectman Congdon</w:t>
      </w:r>
      <w:r>
        <w:rPr>
          <w:rFonts w:ascii="Cambria" w:eastAsia="Calibri" w:hAnsi="Cambria" w:cs="Times New Roman"/>
          <w:sz w:val="24"/>
          <w:szCs w:val="24"/>
        </w:rPr>
        <w:t xml:space="preserve"> provides a motion to officially adjourn the Policy Workshop at 5:57 PM. Selectman Pratt seconds the motion and it is approved.</w:t>
      </w:r>
    </w:p>
    <w:p w14:paraId="1F7A1B25" w14:textId="77777777" w:rsidR="00783BAC" w:rsidRDefault="00783BAC">
      <w:pPr>
        <w:rPr>
          <w:rFonts w:ascii="Cambria" w:eastAsia="Calibri" w:hAnsi="Cambria" w:cs="Times New Roman"/>
          <w:sz w:val="24"/>
          <w:szCs w:val="24"/>
        </w:rPr>
      </w:pPr>
    </w:p>
    <w:p w14:paraId="111E5F90" w14:textId="77777777" w:rsidR="00783BAC" w:rsidRPr="00783BAC" w:rsidRDefault="00783BAC" w:rsidP="00783BAC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783BAC">
        <w:rPr>
          <w:rFonts w:ascii="Cambria" w:eastAsia="Calibri" w:hAnsi="Cambria" w:cs="Times New Roman"/>
          <w:b/>
          <w:bCs/>
          <w:sz w:val="24"/>
          <w:szCs w:val="24"/>
        </w:rPr>
        <w:t>Signed: _____________________________________________________Mike Klopchin, Chair</w:t>
      </w:r>
    </w:p>
    <w:p w14:paraId="5544D14E" w14:textId="77777777" w:rsidR="00783BAC" w:rsidRPr="00783BAC" w:rsidRDefault="00783BAC" w:rsidP="00783BAC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C1E8DCE" w14:textId="77777777" w:rsidR="00783BAC" w:rsidRPr="00783BAC" w:rsidRDefault="00783BAC" w:rsidP="00783BAC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B32E3F6" w14:textId="77777777" w:rsidR="00783BAC" w:rsidRPr="00783BAC" w:rsidRDefault="00783BAC" w:rsidP="00783BAC">
      <w:pPr>
        <w:spacing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783BAC">
        <w:rPr>
          <w:rFonts w:ascii="Cambria" w:eastAsia="Calibri" w:hAnsi="Cambria" w:cs="Times New Roman"/>
          <w:b/>
          <w:bCs/>
          <w:sz w:val="24"/>
          <w:szCs w:val="24"/>
        </w:rPr>
        <w:t>Signed: _____________________________________________________George Ambrose, Clerk</w:t>
      </w:r>
    </w:p>
    <w:p w14:paraId="7A60432F" w14:textId="77777777" w:rsidR="00783BAC" w:rsidRPr="00783BAC" w:rsidRDefault="00783BAC" w:rsidP="00783BAC">
      <w:pPr>
        <w:spacing w:line="276" w:lineRule="auto"/>
        <w:contextualSpacing/>
        <w:jc w:val="both"/>
        <w:rPr>
          <w:rFonts w:ascii="Cambria" w:eastAsia="Calibri" w:hAnsi="Cambria" w:cs="Times New Roman"/>
          <w:sz w:val="24"/>
          <w:szCs w:val="24"/>
        </w:rPr>
      </w:pPr>
    </w:p>
    <w:p w14:paraId="100807ED" w14:textId="77777777" w:rsidR="00783BAC" w:rsidRDefault="00783BAC"/>
    <w:sectPr w:rsidR="00783BAC" w:rsidSect="005E2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24A5" w14:textId="77777777" w:rsidR="006C6AB7" w:rsidRDefault="006C6AB7" w:rsidP="00767496">
      <w:pPr>
        <w:spacing w:after="0" w:line="240" w:lineRule="auto"/>
      </w:pPr>
      <w:r>
        <w:separator/>
      </w:r>
    </w:p>
  </w:endnote>
  <w:endnote w:type="continuationSeparator" w:id="0">
    <w:p w14:paraId="150CF0CB" w14:textId="77777777" w:rsidR="006C6AB7" w:rsidRDefault="006C6AB7" w:rsidP="0076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5B37" w14:textId="77777777" w:rsidR="00767496" w:rsidRDefault="00767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2FF1" w14:textId="77777777" w:rsidR="00767496" w:rsidRDefault="007674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4A0F" w14:textId="77777777" w:rsidR="00767496" w:rsidRDefault="00767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6470" w14:textId="77777777" w:rsidR="006C6AB7" w:rsidRDefault="006C6AB7" w:rsidP="00767496">
      <w:pPr>
        <w:spacing w:after="0" w:line="240" w:lineRule="auto"/>
      </w:pPr>
      <w:r>
        <w:separator/>
      </w:r>
    </w:p>
  </w:footnote>
  <w:footnote w:type="continuationSeparator" w:id="0">
    <w:p w14:paraId="66C72A74" w14:textId="77777777" w:rsidR="006C6AB7" w:rsidRDefault="006C6AB7" w:rsidP="0076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DE43" w14:textId="77777777" w:rsidR="00767496" w:rsidRDefault="00767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AEE3" w14:textId="539A7DD2" w:rsidR="00767496" w:rsidRDefault="007674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7651" w14:textId="77777777" w:rsidR="00767496" w:rsidRDefault="007674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B1"/>
    <w:rsid w:val="00024ADF"/>
    <w:rsid w:val="00025AB1"/>
    <w:rsid w:val="000E350E"/>
    <w:rsid w:val="001B3403"/>
    <w:rsid w:val="002B5685"/>
    <w:rsid w:val="00347C1E"/>
    <w:rsid w:val="00351D00"/>
    <w:rsid w:val="00382EDC"/>
    <w:rsid w:val="003D6E7F"/>
    <w:rsid w:val="004359C6"/>
    <w:rsid w:val="00505D38"/>
    <w:rsid w:val="00595676"/>
    <w:rsid w:val="005E285F"/>
    <w:rsid w:val="0063129C"/>
    <w:rsid w:val="006C6AB7"/>
    <w:rsid w:val="00767496"/>
    <w:rsid w:val="007822C6"/>
    <w:rsid w:val="00783BAC"/>
    <w:rsid w:val="007E1771"/>
    <w:rsid w:val="00831229"/>
    <w:rsid w:val="0084174D"/>
    <w:rsid w:val="00883AFE"/>
    <w:rsid w:val="008D75F7"/>
    <w:rsid w:val="008F6A39"/>
    <w:rsid w:val="00913A0B"/>
    <w:rsid w:val="009D3389"/>
    <w:rsid w:val="00A1287E"/>
    <w:rsid w:val="00C30C0D"/>
    <w:rsid w:val="00C94A97"/>
    <w:rsid w:val="00CC39D9"/>
    <w:rsid w:val="00DC6DB1"/>
    <w:rsid w:val="00DE50A9"/>
    <w:rsid w:val="00E05AED"/>
    <w:rsid w:val="00EC1B4D"/>
    <w:rsid w:val="00EC5423"/>
    <w:rsid w:val="00F713BC"/>
    <w:rsid w:val="00FB167B"/>
    <w:rsid w:val="00F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0904A"/>
  <w15:chartTrackingRefBased/>
  <w15:docId w15:val="{2BD07459-2928-4017-982A-C99ACB1C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B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49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4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AdminAsst</dc:creator>
  <cp:keywords/>
  <dc:description/>
  <cp:lastModifiedBy>Adminasst</cp:lastModifiedBy>
  <cp:revision>6</cp:revision>
  <cp:lastPrinted>2026-06-18T14:45:00Z</cp:lastPrinted>
  <dcterms:created xsi:type="dcterms:W3CDTF">2026-06-10T16:51:00Z</dcterms:created>
  <dcterms:modified xsi:type="dcterms:W3CDTF">2026-06-18T14:50:00Z</dcterms:modified>
</cp:coreProperties>
</file>