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34F4" w14:textId="77777777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</w:pPr>
      <w:r w:rsidRPr="00DE50CE"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TOWN OF CLARENDON BOARD OF SELECTMEN HEARING</w:t>
      </w:r>
    </w:p>
    <w:p w14:paraId="4900836B" w14:textId="1688CFD1" w:rsidR="001556FB" w:rsidRDefault="00796EC1" w:rsidP="00796EC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</w:pPr>
      <w:r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Planning Commission Zoning Bylaws</w:t>
      </w:r>
    </w:p>
    <w:p w14:paraId="111598C8" w14:textId="15D607AA" w:rsidR="00A7601D" w:rsidRPr="00DE50CE" w:rsidRDefault="00A7601D" w:rsidP="00796EC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Minutes</w:t>
      </w:r>
    </w:p>
    <w:p w14:paraId="33BE8CAB" w14:textId="6B9AAD84" w:rsidR="001556FB" w:rsidRPr="00DE50CE" w:rsidRDefault="001556FB" w:rsidP="001556F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July 13</w:t>
      </w:r>
      <w:r w:rsidRPr="00DE50CE"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, 2026</w:t>
      </w:r>
    </w:p>
    <w:p w14:paraId="30274C12" w14:textId="77777777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</w:pPr>
      <w:r w:rsidRPr="00DE50CE"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Clarendon Town Hall @ 5:30PM</w:t>
      </w:r>
    </w:p>
    <w:p w14:paraId="3E753B6B" w14:textId="77777777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</w:pPr>
    </w:p>
    <w:p w14:paraId="3082BEB7" w14:textId="77777777" w:rsidR="001556FB" w:rsidRPr="00DE50CE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  <w:r w:rsidRPr="00DE50CE">
        <w:rPr>
          <w:rStyle w:val="Strong"/>
          <w:rFonts w:asciiTheme="minorHAnsi" w:eastAsiaTheme="majorEastAsia" w:hAnsiTheme="minorHAnsi" w:cstheme="minorHAnsi"/>
          <w:color w:val="000000"/>
          <w:sz w:val="26"/>
          <w:szCs w:val="26"/>
          <w:bdr w:val="none" w:sz="0" w:space="0" w:color="auto" w:frame="1"/>
        </w:rPr>
        <w:t>Guests</w:t>
      </w:r>
    </w:p>
    <w:p w14:paraId="22DB49B3" w14:textId="781671CD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  <w:r w:rsidRPr="00DE50CE">
        <w:rPr>
          <w:rFonts w:asciiTheme="minorHAnsi" w:hAnsiTheme="minorHAnsi" w:cstheme="minorHAnsi"/>
          <w:color w:val="000000"/>
          <w:sz w:val="26"/>
          <w:szCs w:val="26"/>
        </w:rPr>
        <w:t>Mike Klopchin, Chair           </w:t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            </w:t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br/>
        <w:t xml:space="preserve">George Ambrose, Clerk </w:t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br/>
        <w:t>Cash Ruane, Selectman    </w:t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br/>
        <w:t>Robert Congdon, Selectman     </w:t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br/>
        <w:t xml:space="preserve">Don Pratt, Selectman    </w:t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br/>
      </w:r>
      <w:r>
        <w:rPr>
          <w:rFonts w:asciiTheme="minorHAnsi" w:hAnsiTheme="minorHAnsi" w:cstheme="minorHAnsi"/>
          <w:color w:val="000000"/>
          <w:sz w:val="26"/>
          <w:szCs w:val="26"/>
        </w:rPr>
        <w:t>Kimberly Young, Admin. Assistant</w:t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t>   </w:t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DE50CE">
        <w:rPr>
          <w:rFonts w:asciiTheme="minorHAnsi" w:hAnsiTheme="minorHAnsi" w:cstheme="minorHAnsi"/>
          <w:color w:val="000000"/>
          <w:sz w:val="26"/>
          <w:szCs w:val="26"/>
        </w:rPr>
        <w:br/>
        <w:t>William, Peg-TV</w:t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</w:p>
    <w:p w14:paraId="76C9E34F" w14:textId="77777777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>Cindy Davis</w:t>
      </w:r>
    </w:p>
    <w:p w14:paraId="51A71BFD" w14:textId="37A3378E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>Jimmy Austin</w:t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  <w:r>
        <w:rPr>
          <w:rFonts w:asciiTheme="minorHAnsi" w:hAnsiTheme="minorHAnsi" w:cstheme="minorHAnsi"/>
          <w:color w:val="000000"/>
          <w:sz w:val="26"/>
          <w:szCs w:val="26"/>
        </w:rPr>
        <w:tab/>
      </w:r>
    </w:p>
    <w:p w14:paraId="12E98916" w14:textId="77777777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</w:p>
    <w:p w14:paraId="243CD21B" w14:textId="752FB257" w:rsidR="001556FB" w:rsidRDefault="00D31088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ab/>
      </w:r>
      <w:r w:rsidR="001556FB" w:rsidRPr="00DE50CE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 xml:space="preserve">Chair Mike Klopchin called the meeting to order at </w:t>
      </w:r>
      <w:r w:rsidR="001556FB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5</w:t>
      </w:r>
      <w:r w:rsidR="001556FB" w:rsidRPr="00DE50CE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:</w:t>
      </w:r>
      <w:r w:rsidR="001556FB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3</w:t>
      </w:r>
      <w:r w:rsidR="001556FB" w:rsidRPr="00DE50CE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0 pm.</w:t>
      </w:r>
    </w:p>
    <w:p w14:paraId="6B331528" w14:textId="77777777" w:rsidR="001556FB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</w:pPr>
    </w:p>
    <w:p w14:paraId="4E180FC9" w14:textId="7FA80719" w:rsidR="001556FB" w:rsidRDefault="00D31088" w:rsidP="001556FB">
      <w:pPr>
        <w:spacing w:before="240"/>
        <w:ind w:left="720" w:hanging="720"/>
        <w:rPr>
          <w:rFonts w:cstheme="minorHAnsi"/>
          <w:color w:val="000000"/>
          <w:sz w:val="26"/>
          <w:szCs w:val="26"/>
          <w:shd w:val="clear" w:color="auto" w:fill="FFFFFF"/>
        </w:rPr>
      </w:pPr>
      <w:r>
        <w:rPr>
          <w:rFonts w:cstheme="minorHAnsi"/>
          <w:color w:val="000000"/>
          <w:sz w:val="26"/>
          <w:szCs w:val="26"/>
          <w:shd w:val="clear" w:color="auto" w:fill="FFFFFF"/>
        </w:rPr>
        <w:tab/>
      </w:r>
      <w:r w:rsidR="001556FB">
        <w:rPr>
          <w:rFonts w:cstheme="minorHAnsi"/>
          <w:color w:val="000000"/>
          <w:sz w:val="26"/>
          <w:szCs w:val="26"/>
          <w:shd w:val="clear" w:color="auto" w:fill="FFFFFF"/>
        </w:rPr>
        <w:t>Selectman and Planning Committee member, Don Pratt provides an overview for this hearing. Amendments were made to the Town of Clarendon’s Zoning Bylaws</w:t>
      </w:r>
      <w:r>
        <w:rPr>
          <w:rFonts w:cstheme="minorHAnsi"/>
          <w:color w:val="000000"/>
          <w:sz w:val="26"/>
          <w:szCs w:val="26"/>
          <w:shd w:val="clear" w:color="auto" w:fill="FFFFFF"/>
        </w:rPr>
        <w:t xml:space="preserve"> to incorporate new Flood hazard Overlay District Regulations as well as a few minor zoning updates, made with the intention of making it easier for townspeople to do small projects around their homes.</w:t>
      </w:r>
    </w:p>
    <w:p w14:paraId="6D0D0AC9" w14:textId="7380EDA8" w:rsidR="00D31088" w:rsidRDefault="00D31088" w:rsidP="001556FB">
      <w:pPr>
        <w:spacing w:before="240"/>
        <w:ind w:left="720" w:hanging="720"/>
        <w:rPr>
          <w:rFonts w:cstheme="minorHAnsi"/>
          <w:color w:val="000000"/>
          <w:sz w:val="26"/>
          <w:szCs w:val="26"/>
          <w:shd w:val="clear" w:color="auto" w:fill="FFFFFF"/>
        </w:rPr>
      </w:pPr>
      <w:r>
        <w:rPr>
          <w:rFonts w:cstheme="minorHAnsi"/>
          <w:color w:val="000000"/>
          <w:sz w:val="26"/>
          <w:szCs w:val="26"/>
          <w:shd w:val="clear" w:color="auto" w:fill="FFFFFF"/>
        </w:rPr>
        <w:tab/>
        <w:t xml:space="preserve">No public comments are given. </w:t>
      </w:r>
    </w:p>
    <w:p w14:paraId="51C480EC" w14:textId="44FC6086" w:rsidR="00D31088" w:rsidRDefault="00D31088" w:rsidP="001556FB">
      <w:pPr>
        <w:spacing w:before="240"/>
        <w:ind w:left="720" w:hanging="720"/>
        <w:rPr>
          <w:rFonts w:cstheme="minorHAnsi"/>
          <w:color w:val="000000"/>
          <w:sz w:val="26"/>
          <w:szCs w:val="26"/>
          <w:shd w:val="clear" w:color="auto" w:fill="FFFFFF"/>
        </w:rPr>
      </w:pPr>
      <w:r>
        <w:rPr>
          <w:rFonts w:cstheme="minorHAnsi"/>
          <w:color w:val="000000"/>
          <w:sz w:val="26"/>
          <w:szCs w:val="26"/>
          <w:shd w:val="clear" w:color="auto" w:fill="FFFFFF"/>
        </w:rPr>
        <w:tab/>
        <w:t xml:space="preserve">Selectman George Ambrose suggest that the Board should accept and adopt the changes. </w:t>
      </w:r>
    </w:p>
    <w:p w14:paraId="7544C391" w14:textId="1B64283B" w:rsidR="006B71BA" w:rsidRPr="00DE50CE" w:rsidRDefault="006B71BA" w:rsidP="001556FB">
      <w:pPr>
        <w:spacing w:before="240"/>
        <w:ind w:left="720" w:hanging="720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shd w:val="clear" w:color="auto" w:fill="FFFFFF"/>
        </w:rPr>
        <w:tab/>
        <w:t>Adjourn: Selectman Robert Congdon motions to both adjourn the meeting at 5:36 PM, and proceed to officially approve and adopt the new Zoning Regulations under New Business at the Select Board meeting tonight at 6:00 PM. Selectman Ambrose seconds the motion and all members approve.</w:t>
      </w:r>
    </w:p>
    <w:p w14:paraId="22E66F31" w14:textId="77777777" w:rsidR="003B2E35" w:rsidRDefault="003B2E35"/>
    <w:p w14:paraId="76D0D010" w14:textId="77777777" w:rsidR="001556FB" w:rsidRDefault="001556FB"/>
    <w:p w14:paraId="127B7A09" w14:textId="77777777" w:rsidR="001556FB" w:rsidRPr="00DE50CE" w:rsidRDefault="001556FB" w:rsidP="001556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</w:p>
    <w:p w14:paraId="228D9CAC" w14:textId="77777777" w:rsidR="00353804" w:rsidRPr="005B6C34" w:rsidRDefault="00353804" w:rsidP="00353804">
      <w:pPr>
        <w:spacing w:line="240" w:lineRule="auto"/>
        <w:rPr>
          <w:rFonts w:ascii="Cambria" w:eastAsia="Calibri" w:hAnsi="Cambria" w:cs="Times New Roman"/>
          <w:b/>
          <w:bCs/>
        </w:rPr>
      </w:pPr>
      <w:r w:rsidRPr="005B6C34">
        <w:rPr>
          <w:rFonts w:ascii="Cambria" w:eastAsia="Calibri" w:hAnsi="Cambria" w:cs="Times New Roman"/>
          <w:b/>
          <w:bCs/>
        </w:rPr>
        <w:t>Signed: _____________________________________________________Mike Klopchin, Chair</w:t>
      </w:r>
    </w:p>
    <w:p w14:paraId="2DC03339" w14:textId="77777777" w:rsidR="00353804" w:rsidRPr="005B6C34" w:rsidRDefault="00353804" w:rsidP="00353804">
      <w:pPr>
        <w:spacing w:line="240" w:lineRule="auto"/>
        <w:rPr>
          <w:rFonts w:ascii="Cambria" w:eastAsia="Calibri" w:hAnsi="Cambria" w:cs="Times New Roman"/>
          <w:b/>
          <w:bCs/>
        </w:rPr>
      </w:pPr>
    </w:p>
    <w:p w14:paraId="4179E926" w14:textId="77777777" w:rsidR="00353804" w:rsidRPr="005B6C34" w:rsidRDefault="00353804" w:rsidP="00353804">
      <w:pPr>
        <w:spacing w:line="240" w:lineRule="auto"/>
        <w:rPr>
          <w:rFonts w:ascii="Cambria" w:eastAsia="Calibri" w:hAnsi="Cambria" w:cs="Times New Roman"/>
          <w:b/>
          <w:bCs/>
        </w:rPr>
      </w:pPr>
    </w:p>
    <w:p w14:paraId="7CF22FAB" w14:textId="77777777" w:rsidR="00353804" w:rsidRPr="005B6C34" w:rsidRDefault="00353804" w:rsidP="00353804">
      <w:pPr>
        <w:spacing w:line="240" w:lineRule="auto"/>
        <w:rPr>
          <w:rFonts w:ascii="Cambria" w:eastAsia="Calibri" w:hAnsi="Cambria" w:cs="Times New Roman"/>
          <w:b/>
          <w:bCs/>
        </w:rPr>
      </w:pPr>
      <w:r w:rsidRPr="005B6C34">
        <w:rPr>
          <w:rFonts w:ascii="Cambria" w:eastAsia="Calibri" w:hAnsi="Cambria" w:cs="Times New Roman"/>
          <w:b/>
          <w:bCs/>
        </w:rPr>
        <w:t>Signed: _____________________________________________________George Ambrose, Clerk</w:t>
      </w:r>
    </w:p>
    <w:p w14:paraId="7642B63B" w14:textId="77777777" w:rsidR="001556FB" w:rsidRDefault="001556FB"/>
    <w:sectPr w:rsidR="001556FB" w:rsidSect="003538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F216" w14:textId="77777777" w:rsidR="00C73170" w:rsidRDefault="00C73170" w:rsidP="00C07129">
      <w:pPr>
        <w:spacing w:after="0" w:line="240" w:lineRule="auto"/>
      </w:pPr>
      <w:r>
        <w:separator/>
      </w:r>
    </w:p>
  </w:endnote>
  <w:endnote w:type="continuationSeparator" w:id="0">
    <w:p w14:paraId="7A34BAE9" w14:textId="77777777" w:rsidR="00C73170" w:rsidRDefault="00C73170" w:rsidP="00C0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73F3F" w14:textId="77777777" w:rsidR="00C07129" w:rsidRDefault="00C07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FDB7" w14:textId="77777777" w:rsidR="00C07129" w:rsidRDefault="00C07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9D2E" w14:textId="77777777" w:rsidR="00C07129" w:rsidRDefault="00C0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69502" w14:textId="77777777" w:rsidR="00C73170" w:rsidRDefault="00C73170" w:rsidP="00C07129">
      <w:pPr>
        <w:spacing w:after="0" w:line="240" w:lineRule="auto"/>
      </w:pPr>
      <w:r>
        <w:separator/>
      </w:r>
    </w:p>
  </w:footnote>
  <w:footnote w:type="continuationSeparator" w:id="0">
    <w:p w14:paraId="2DDF999F" w14:textId="77777777" w:rsidR="00C73170" w:rsidRDefault="00C73170" w:rsidP="00C07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F71F" w14:textId="77777777" w:rsidR="00C07129" w:rsidRDefault="00C07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9BAB" w14:textId="6BF34655" w:rsidR="00C07129" w:rsidRDefault="00C071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BF89" w14:textId="77777777" w:rsidR="00C07129" w:rsidRDefault="00C071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FB"/>
    <w:rsid w:val="001556FB"/>
    <w:rsid w:val="002F503E"/>
    <w:rsid w:val="003177EF"/>
    <w:rsid w:val="00353804"/>
    <w:rsid w:val="003B2E35"/>
    <w:rsid w:val="00492F3C"/>
    <w:rsid w:val="005B57C7"/>
    <w:rsid w:val="006B71BA"/>
    <w:rsid w:val="006C0F84"/>
    <w:rsid w:val="00700CC0"/>
    <w:rsid w:val="00730A32"/>
    <w:rsid w:val="00796EC1"/>
    <w:rsid w:val="00973576"/>
    <w:rsid w:val="00A7601D"/>
    <w:rsid w:val="00BC2491"/>
    <w:rsid w:val="00C07129"/>
    <w:rsid w:val="00C73170"/>
    <w:rsid w:val="00D31088"/>
    <w:rsid w:val="00D356D7"/>
    <w:rsid w:val="00D9105A"/>
    <w:rsid w:val="00DD20D4"/>
    <w:rsid w:val="00E641CF"/>
    <w:rsid w:val="00EC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673D5"/>
  <w15:chartTrackingRefBased/>
  <w15:docId w15:val="{C7F37E90-CED6-4F52-B48D-84C01BCF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6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6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6F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5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556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7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29"/>
  </w:style>
  <w:style w:type="paragraph" w:styleId="Footer">
    <w:name w:val="footer"/>
    <w:basedOn w:val="Normal"/>
    <w:link w:val="FooterChar"/>
    <w:uiPriority w:val="99"/>
    <w:unhideWhenUsed/>
    <w:rsid w:val="00C07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Adminasst</dc:creator>
  <cp:keywords/>
  <dc:description/>
  <cp:lastModifiedBy>Adminasst</cp:lastModifiedBy>
  <cp:revision>11</cp:revision>
  <cp:lastPrinted>2026-07-27T16:55:00Z</cp:lastPrinted>
  <dcterms:created xsi:type="dcterms:W3CDTF">2026-07-15T19:26:00Z</dcterms:created>
  <dcterms:modified xsi:type="dcterms:W3CDTF">2026-08-06T16:24:00Z</dcterms:modified>
</cp:coreProperties>
</file>