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8B19F" w14:textId="77777777" w:rsidR="00561C3D" w:rsidRDefault="00277251">
      <w:pPr>
        <w:pBdr>
          <w:top w:val="single" w:sz="9" w:space="0" w:color="000000"/>
          <w:left w:val="single" w:sz="6" w:space="0" w:color="000000"/>
          <w:bottom w:val="single" w:sz="6" w:space="0" w:color="000000"/>
          <w:right w:val="single" w:sz="9" w:space="0" w:color="000000"/>
        </w:pBdr>
        <w:spacing w:after="0" w:line="216" w:lineRule="auto"/>
        <w:ind w:left="1018" w:right="1595" w:firstLine="65"/>
      </w:pPr>
      <w:r>
        <w:rPr>
          <w:noProof/>
        </w:rPr>
        <w:drawing>
          <wp:anchor distT="0" distB="0" distL="114300" distR="114300" simplePos="0" relativeHeight="251658240" behindDoc="0" locked="0" layoutInCell="1" allowOverlap="0" wp14:anchorId="14FD6141" wp14:editId="5788C76A">
            <wp:simplePos x="0" y="0"/>
            <wp:positionH relativeFrom="page">
              <wp:posOffset>856980</wp:posOffset>
            </wp:positionH>
            <wp:positionV relativeFrom="page">
              <wp:posOffset>6030458</wp:posOffset>
            </wp:positionV>
            <wp:extent cx="13748" cy="9165"/>
            <wp:effectExtent l="0" t="0" r="0" b="0"/>
            <wp:wrapTopAndBottom/>
            <wp:docPr id="1506" name="Picture 1506"/>
            <wp:cNvGraphicFramePr/>
            <a:graphic xmlns:a="http://schemas.openxmlformats.org/drawingml/2006/main">
              <a:graphicData uri="http://schemas.openxmlformats.org/drawingml/2006/picture">
                <pic:pic xmlns:pic="http://schemas.openxmlformats.org/drawingml/2006/picture">
                  <pic:nvPicPr>
                    <pic:cNvPr id="1506" name="Picture 1506"/>
                    <pic:cNvPicPr/>
                  </pic:nvPicPr>
                  <pic:blipFill>
                    <a:blip r:embed="rId7"/>
                    <a:stretch>
                      <a:fillRect/>
                    </a:stretch>
                  </pic:blipFill>
                  <pic:spPr>
                    <a:xfrm>
                      <a:off x="0" y="0"/>
                      <a:ext cx="13748" cy="9165"/>
                    </a:xfrm>
                    <a:prstGeom prst="rect">
                      <a:avLst/>
                    </a:prstGeom>
                  </pic:spPr>
                </pic:pic>
              </a:graphicData>
            </a:graphic>
          </wp:anchor>
        </w:drawing>
      </w:r>
      <w:r>
        <w:rPr>
          <w:rFonts w:ascii="Calibri" w:eastAsia="Calibri" w:hAnsi="Calibri" w:cs="Calibri"/>
          <w:sz w:val="32"/>
        </w:rPr>
        <w:t>Town of Clarendon Manual of Procedures for Administration &amp; Enforcement of Vermont Zoning Bylaws under 24 V.S.A Chapter 117</w:t>
      </w:r>
    </w:p>
    <w:p w14:paraId="2604EB36" w14:textId="77777777" w:rsidR="00F04F2E" w:rsidRDefault="00F04F2E">
      <w:pPr>
        <w:spacing w:after="0" w:line="259" w:lineRule="auto"/>
        <w:ind w:left="974" w:firstLine="0"/>
        <w:jc w:val="left"/>
        <w:rPr>
          <w:sz w:val="24"/>
        </w:rPr>
      </w:pPr>
    </w:p>
    <w:p w14:paraId="69E30444" w14:textId="3BF656A5" w:rsidR="00561C3D" w:rsidRDefault="00277251">
      <w:pPr>
        <w:spacing w:after="0" w:line="259" w:lineRule="auto"/>
        <w:ind w:left="974" w:firstLine="0"/>
        <w:jc w:val="left"/>
      </w:pPr>
      <w:r>
        <w:rPr>
          <w:sz w:val="24"/>
        </w:rPr>
        <w:t xml:space="preserve">ADOPTED BY CLARENDON </w:t>
      </w:r>
      <w:r w:rsidR="00F67C53">
        <w:rPr>
          <w:sz w:val="24"/>
        </w:rPr>
        <w:t>SELECT BOARD</w:t>
      </w:r>
      <w:r>
        <w:rPr>
          <w:sz w:val="24"/>
        </w:rPr>
        <w:t xml:space="preserve"> </w:t>
      </w:r>
      <w:r w:rsidR="00F04F2E">
        <w:rPr>
          <w:sz w:val="24"/>
        </w:rPr>
        <w:t>___________________</w:t>
      </w:r>
    </w:p>
    <w:p w14:paraId="429F09E3" w14:textId="2735AB1D" w:rsidR="00561C3D" w:rsidRDefault="00561C3D">
      <w:pPr>
        <w:spacing w:after="69" w:line="259" w:lineRule="auto"/>
        <w:ind w:left="7210" w:right="-375" w:firstLine="0"/>
        <w:jc w:val="left"/>
      </w:pPr>
    </w:p>
    <w:p w14:paraId="6A4B2A58" w14:textId="50F23965" w:rsidR="00561C3D" w:rsidRDefault="00277251">
      <w:pPr>
        <w:spacing w:after="7"/>
      </w:pPr>
      <w:r>
        <w:br w:type="page"/>
      </w:r>
    </w:p>
    <w:tbl>
      <w:tblPr>
        <w:tblStyle w:val="TableGrid0"/>
        <w:tblW w:w="9355" w:type="dxa"/>
        <w:tblLook w:val="04A0" w:firstRow="1" w:lastRow="0" w:firstColumn="1" w:lastColumn="0" w:noHBand="0" w:noVBand="1"/>
      </w:tblPr>
      <w:tblGrid>
        <w:gridCol w:w="6655"/>
        <w:gridCol w:w="2700"/>
      </w:tblGrid>
      <w:tr w:rsidR="00014349" w14:paraId="2AE2E7B4" w14:textId="77777777" w:rsidTr="00AC3416">
        <w:tc>
          <w:tcPr>
            <w:tcW w:w="9355" w:type="dxa"/>
            <w:gridSpan w:val="2"/>
            <w:vAlign w:val="center"/>
          </w:tcPr>
          <w:p w14:paraId="55F90C87" w14:textId="44E66412" w:rsidR="00014349" w:rsidRPr="001A001F" w:rsidRDefault="00ED12C3" w:rsidP="00AC3416">
            <w:pPr>
              <w:spacing w:after="0"/>
              <w:ind w:left="-108"/>
              <w:jc w:val="center"/>
              <w:rPr>
                <w:sz w:val="8"/>
                <w:szCs w:val="8"/>
              </w:rPr>
            </w:pPr>
            <w:r>
              <w:lastRenderedPageBreak/>
              <w:br w:type="page"/>
            </w:r>
          </w:p>
          <w:p w14:paraId="4E627C45" w14:textId="77777777" w:rsidR="00014349" w:rsidRDefault="00014349" w:rsidP="00AC3416">
            <w:pPr>
              <w:spacing w:after="0"/>
              <w:ind w:left="-108"/>
              <w:jc w:val="center"/>
              <w:rPr>
                <w:sz w:val="40"/>
                <w:szCs w:val="44"/>
              </w:rPr>
            </w:pPr>
            <w:r w:rsidRPr="001A001F">
              <w:rPr>
                <w:sz w:val="40"/>
                <w:szCs w:val="44"/>
              </w:rPr>
              <w:t>TABLE OF CONTENTS</w:t>
            </w:r>
          </w:p>
          <w:p w14:paraId="33464C1E" w14:textId="77777777" w:rsidR="00014349" w:rsidRPr="001A001F" w:rsidRDefault="00014349" w:rsidP="00AC3416">
            <w:pPr>
              <w:spacing w:after="0"/>
              <w:ind w:left="-108"/>
              <w:jc w:val="center"/>
              <w:rPr>
                <w:sz w:val="8"/>
                <w:szCs w:val="8"/>
              </w:rPr>
            </w:pPr>
            <w:r w:rsidRPr="001A001F">
              <w:rPr>
                <w:sz w:val="8"/>
                <w:szCs w:val="8"/>
              </w:rPr>
              <w:t xml:space="preserve"> </w:t>
            </w:r>
          </w:p>
        </w:tc>
      </w:tr>
      <w:tr w:rsidR="00014349" w14:paraId="285A944A" w14:textId="77777777" w:rsidTr="00AC3416">
        <w:tc>
          <w:tcPr>
            <w:tcW w:w="6655" w:type="dxa"/>
          </w:tcPr>
          <w:p w14:paraId="5DDF9ED5" w14:textId="77777777" w:rsidR="00014349" w:rsidRPr="001A001F" w:rsidRDefault="00014349" w:rsidP="00AC3416">
            <w:pPr>
              <w:spacing w:after="0" w:line="240" w:lineRule="auto"/>
              <w:ind w:left="14" w:firstLine="0"/>
              <w:jc w:val="left"/>
              <w:rPr>
                <w:rFonts w:eastAsia="Calibri"/>
                <w:b/>
                <w:bCs/>
                <w:sz w:val="8"/>
                <w:szCs w:val="8"/>
              </w:rPr>
            </w:pPr>
            <w:r w:rsidRPr="001A001F">
              <w:rPr>
                <w:rFonts w:eastAsia="Calibri"/>
                <w:b/>
                <w:bCs/>
              </w:rPr>
              <w:t xml:space="preserve"> </w:t>
            </w:r>
          </w:p>
          <w:p w14:paraId="66DD454A" w14:textId="77777777" w:rsidR="00014349" w:rsidRPr="001A001F" w:rsidRDefault="00014349" w:rsidP="00AC3416">
            <w:pPr>
              <w:spacing w:after="0" w:line="240" w:lineRule="auto"/>
              <w:ind w:left="14" w:firstLine="0"/>
              <w:jc w:val="left"/>
              <w:rPr>
                <w:b/>
                <w:bCs/>
                <w:sz w:val="28"/>
                <w:szCs w:val="28"/>
              </w:rPr>
            </w:pPr>
            <w:r w:rsidRPr="001A001F">
              <w:rPr>
                <w:rFonts w:eastAsia="Calibri"/>
                <w:b/>
                <w:bCs/>
                <w:sz w:val="28"/>
                <w:szCs w:val="28"/>
              </w:rPr>
              <w:t>MUNICIPAL APPOINTMENTS</w:t>
            </w:r>
          </w:p>
          <w:p w14:paraId="51B82802" w14:textId="77777777" w:rsidR="00014349" w:rsidRPr="001A001F" w:rsidRDefault="00014349" w:rsidP="00AC3416">
            <w:pPr>
              <w:spacing w:after="0" w:line="240" w:lineRule="auto"/>
              <w:ind w:left="14" w:firstLine="0"/>
              <w:jc w:val="left"/>
              <w:rPr>
                <w:sz w:val="28"/>
                <w:szCs w:val="28"/>
              </w:rPr>
            </w:pPr>
            <w:r w:rsidRPr="001A001F">
              <w:rPr>
                <w:rFonts w:eastAsia="Calibri"/>
                <w:sz w:val="28"/>
                <w:szCs w:val="28"/>
              </w:rPr>
              <w:t>Zoning Administrator</w:t>
            </w:r>
          </w:p>
          <w:p w14:paraId="20E3C5CC" w14:textId="77777777" w:rsidR="00014349" w:rsidRPr="001A001F" w:rsidRDefault="00014349" w:rsidP="00AC3416">
            <w:pPr>
              <w:spacing w:after="0" w:line="240" w:lineRule="auto"/>
              <w:ind w:left="14" w:firstLine="0"/>
              <w:jc w:val="left"/>
              <w:rPr>
                <w:sz w:val="28"/>
                <w:szCs w:val="28"/>
              </w:rPr>
            </w:pPr>
            <w:r w:rsidRPr="001A001F">
              <w:rPr>
                <w:rFonts w:eastAsia="Calibri"/>
                <w:sz w:val="28"/>
                <w:szCs w:val="28"/>
              </w:rPr>
              <w:t xml:space="preserve">Planning </w:t>
            </w:r>
            <w:proofErr w:type="spellStart"/>
            <w:r w:rsidRPr="001A001F">
              <w:rPr>
                <w:rFonts w:eastAsia="Calibri"/>
                <w:sz w:val="28"/>
                <w:szCs w:val="28"/>
              </w:rPr>
              <w:t>Comrnission</w:t>
            </w:r>
            <w:proofErr w:type="spellEnd"/>
          </w:p>
          <w:p w14:paraId="5D27DA41" w14:textId="77777777" w:rsidR="00014349" w:rsidRPr="001A001F" w:rsidRDefault="00014349" w:rsidP="00AC3416">
            <w:pPr>
              <w:spacing w:after="0" w:line="240" w:lineRule="auto"/>
              <w:ind w:left="22" w:firstLine="0"/>
              <w:jc w:val="left"/>
              <w:rPr>
                <w:sz w:val="28"/>
                <w:szCs w:val="28"/>
              </w:rPr>
            </w:pPr>
            <w:r w:rsidRPr="001A001F">
              <w:rPr>
                <w:rFonts w:eastAsia="Calibri"/>
                <w:sz w:val="28"/>
                <w:szCs w:val="28"/>
              </w:rPr>
              <w:t>Board of Adjustment</w:t>
            </w:r>
          </w:p>
          <w:p w14:paraId="5CECE3D3" w14:textId="77777777" w:rsidR="00014349" w:rsidRPr="001A001F" w:rsidRDefault="00014349" w:rsidP="00AC3416">
            <w:pPr>
              <w:spacing w:after="0" w:line="240" w:lineRule="auto"/>
              <w:ind w:left="22" w:firstLine="0"/>
              <w:jc w:val="left"/>
              <w:rPr>
                <w:sz w:val="28"/>
                <w:szCs w:val="28"/>
              </w:rPr>
            </w:pPr>
            <w:r w:rsidRPr="001A001F">
              <w:rPr>
                <w:rFonts w:eastAsia="Calibri"/>
                <w:sz w:val="28"/>
                <w:szCs w:val="28"/>
              </w:rPr>
              <w:t>Development Review Board</w:t>
            </w:r>
          </w:p>
          <w:p w14:paraId="06ED0B4B" w14:textId="77777777" w:rsidR="00014349" w:rsidRPr="001A001F" w:rsidRDefault="00014349" w:rsidP="00AC3416">
            <w:pPr>
              <w:spacing w:after="0" w:line="240" w:lineRule="auto"/>
              <w:ind w:left="0" w:firstLine="0"/>
              <w:jc w:val="left"/>
              <w:rPr>
                <w:sz w:val="28"/>
                <w:szCs w:val="28"/>
              </w:rPr>
            </w:pPr>
            <w:r w:rsidRPr="001A001F">
              <w:rPr>
                <w:rFonts w:eastAsia="Calibri"/>
                <w:sz w:val="28"/>
                <w:szCs w:val="28"/>
              </w:rPr>
              <w:t>Advisory Commission or Committee</w:t>
            </w:r>
          </w:p>
          <w:p w14:paraId="4ED6F677" w14:textId="77777777" w:rsidR="00014349" w:rsidRPr="001A001F" w:rsidRDefault="00014349" w:rsidP="00AC3416">
            <w:pPr>
              <w:spacing w:after="0" w:line="240" w:lineRule="auto"/>
              <w:ind w:left="0" w:firstLine="0"/>
              <w:jc w:val="left"/>
              <w:rPr>
                <w:sz w:val="8"/>
                <w:szCs w:val="8"/>
              </w:rPr>
            </w:pPr>
            <w:r w:rsidRPr="001A001F">
              <w:rPr>
                <w:sz w:val="8"/>
                <w:szCs w:val="8"/>
              </w:rPr>
              <w:t xml:space="preserve"> </w:t>
            </w:r>
          </w:p>
        </w:tc>
        <w:tc>
          <w:tcPr>
            <w:tcW w:w="2700" w:type="dxa"/>
            <w:vAlign w:val="center"/>
          </w:tcPr>
          <w:p w14:paraId="27BA123E" w14:textId="77777777" w:rsidR="00014349" w:rsidRPr="001A001F" w:rsidRDefault="00014349" w:rsidP="00AC3416">
            <w:pPr>
              <w:spacing w:after="0" w:line="240" w:lineRule="auto"/>
              <w:ind w:left="-108"/>
              <w:jc w:val="center"/>
              <w:rPr>
                <w:b/>
                <w:bCs/>
                <w:sz w:val="28"/>
                <w:szCs w:val="32"/>
              </w:rPr>
            </w:pPr>
            <w:r w:rsidRPr="001A001F">
              <w:rPr>
                <w:b/>
                <w:bCs/>
                <w:sz w:val="28"/>
                <w:szCs w:val="32"/>
              </w:rPr>
              <w:t>PAGE 2</w:t>
            </w:r>
          </w:p>
        </w:tc>
      </w:tr>
      <w:tr w:rsidR="00014349" w14:paraId="73E1BAA4" w14:textId="77777777" w:rsidTr="00AC3416">
        <w:tc>
          <w:tcPr>
            <w:tcW w:w="6655" w:type="dxa"/>
          </w:tcPr>
          <w:p w14:paraId="35F7A477" w14:textId="77777777" w:rsidR="00014349" w:rsidRPr="001A001F" w:rsidRDefault="00014349" w:rsidP="00AC3416">
            <w:pPr>
              <w:spacing w:after="0" w:line="240" w:lineRule="auto"/>
              <w:ind w:left="-18" w:firstLine="0"/>
              <w:jc w:val="left"/>
              <w:rPr>
                <w:rFonts w:eastAsia="Calibri"/>
                <w:b/>
                <w:bCs/>
                <w:sz w:val="8"/>
                <w:szCs w:val="8"/>
              </w:rPr>
            </w:pPr>
            <w:r w:rsidRPr="001A001F">
              <w:rPr>
                <w:rFonts w:eastAsia="Calibri"/>
                <w:b/>
                <w:bCs/>
              </w:rPr>
              <w:t xml:space="preserve"> </w:t>
            </w:r>
          </w:p>
          <w:p w14:paraId="786D2AF1" w14:textId="77777777" w:rsidR="00014349" w:rsidRPr="001A001F" w:rsidRDefault="00014349" w:rsidP="00AC3416">
            <w:pPr>
              <w:spacing w:after="0" w:line="240" w:lineRule="auto"/>
              <w:ind w:left="-18" w:firstLine="0"/>
              <w:jc w:val="left"/>
              <w:rPr>
                <w:b/>
                <w:bCs/>
                <w:sz w:val="24"/>
                <w:szCs w:val="28"/>
              </w:rPr>
            </w:pPr>
            <w:r w:rsidRPr="001A001F">
              <w:rPr>
                <w:rFonts w:eastAsia="Calibri"/>
                <w:b/>
                <w:bCs/>
                <w:sz w:val="24"/>
                <w:szCs w:val="28"/>
              </w:rPr>
              <w:t>ZONING PERMIT</w:t>
            </w:r>
          </w:p>
          <w:p w14:paraId="0F1544DB" w14:textId="77777777" w:rsidR="00014349" w:rsidRPr="001A001F" w:rsidRDefault="00014349" w:rsidP="00AC3416">
            <w:pPr>
              <w:spacing w:after="0" w:line="240" w:lineRule="auto"/>
              <w:ind w:left="-18" w:firstLine="0"/>
              <w:jc w:val="left"/>
              <w:rPr>
                <w:sz w:val="24"/>
                <w:szCs w:val="28"/>
              </w:rPr>
            </w:pPr>
            <w:r w:rsidRPr="001A001F">
              <w:rPr>
                <w:rFonts w:eastAsia="Calibri"/>
                <w:sz w:val="28"/>
                <w:szCs w:val="28"/>
              </w:rPr>
              <w:t>Applicability</w:t>
            </w:r>
          </w:p>
          <w:p w14:paraId="3DFF4F37" w14:textId="77777777" w:rsidR="00014349" w:rsidRPr="001A001F" w:rsidRDefault="00014349" w:rsidP="00AC3416">
            <w:pPr>
              <w:spacing w:after="0" w:line="240" w:lineRule="auto"/>
              <w:ind w:left="-18" w:firstLine="0"/>
              <w:jc w:val="left"/>
              <w:rPr>
                <w:sz w:val="24"/>
                <w:szCs w:val="28"/>
              </w:rPr>
            </w:pPr>
            <w:r w:rsidRPr="001A001F">
              <w:rPr>
                <w:rFonts w:eastAsia="Calibri"/>
                <w:sz w:val="28"/>
                <w:szCs w:val="28"/>
              </w:rPr>
              <w:t>Exemptions</w:t>
            </w:r>
          </w:p>
          <w:p w14:paraId="068EB9AA" w14:textId="77777777" w:rsidR="00014349" w:rsidRPr="001A001F" w:rsidRDefault="00014349" w:rsidP="00AC3416">
            <w:pPr>
              <w:spacing w:after="0" w:line="240" w:lineRule="auto"/>
              <w:ind w:left="-18" w:firstLine="0"/>
              <w:jc w:val="left"/>
              <w:rPr>
                <w:sz w:val="24"/>
                <w:szCs w:val="28"/>
              </w:rPr>
            </w:pPr>
            <w:r w:rsidRPr="001A001F">
              <w:rPr>
                <w:rFonts w:eastAsia="Calibri"/>
                <w:sz w:val="28"/>
                <w:szCs w:val="28"/>
              </w:rPr>
              <w:t>Application</w:t>
            </w:r>
          </w:p>
          <w:p w14:paraId="2C756994" w14:textId="77777777" w:rsidR="00014349" w:rsidRPr="001A001F" w:rsidRDefault="00014349" w:rsidP="00AC3416">
            <w:pPr>
              <w:tabs>
                <w:tab w:val="left" w:pos="2976"/>
              </w:tabs>
              <w:spacing w:after="0" w:line="240" w:lineRule="auto"/>
              <w:ind w:left="-18" w:firstLine="0"/>
              <w:jc w:val="left"/>
              <w:rPr>
                <w:rFonts w:eastAsia="Calibri"/>
                <w:sz w:val="24"/>
              </w:rPr>
            </w:pPr>
            <w:r w:rsidRPr="001A001F">
              <w:rPr>
                <w:rFonts w:eastAsia="Calibri"/>
                <w:sz w:val="28"/>
                <w:szCs w:val="28"/>
              </w:rPr>
              <w:t>Issuance Effective Date</w:t>
            </w:r>
            <w:r w:rsidRPr="001A001F">
              <w:rPr>
                <w:rFonts w:eastAsia="Calibri"/>
                <w:sz w:val="24"/>
              </w:rPr>
              <w:tab/>
            </w:r>
          </w:p>
          <w:p w14:paraId="2F601CCC" w14:textId="77777777" w:rsidR="00014349" w:rsidRPr="001A001F" w:rsidRDefault="00014349" w:rsidP="00AC3416">
            <w:pPr>
              <w:tabs>
                <w:tab w:val="left" w:pos="2976"/>
              </w:tabs>
              <w:spacing w:after="0" w:line="240" w:lineRule="auto"/>
              <w:ind w:left="-18" w:firstLine="0"/>
              <w:jc w:val="left"/>
              <w:rPr>
                <w:sz w:val="8"/>
                <w:szCs w:val="8"/>
              </w:rPr>
            </w:pPr>
            <w:r w:rsidRPr="001A001F">
              <w:rPr>
                <w:rFonts w:eastAsia="Calibri"/>
                <w:sz w:val="8"/>
                <w:szCs w:val="8"/>
              </w:rPr>
              <w:t xml:space="preserve"> </w:t>
            </w:r>
          </w:p>
        </w:tc>
        <w:tc>
          <w:tcPr>
            <w:tcW w:w="2700" w:type="dxa"/>
            <w:vAlign w:val="center"/>
          </w:tcPr>
          <w:p w14:paraId="153D8345" w14:textId="77777777" w:rsidR="00014349" w:rsidRPr="001A001F" w:rsidRDefault="00014349" w:rsidP="00AC3416">
            <w:pPr>
              <w:spacing w:after="0" w:line="240" w:lineRule="auto"/>
              <w:ind w:left="-108"/>
              <w:jc w:val="center"/>
              <w:rPr>
                <w:b/>
                <w:bCs/>
                <w:sz w:val="28"/>
                <w:szCs w:val="32"/>
              </w:rPr>
            </w:pPr>
            <w:r w:rsidRPr="001A001F">
              <w:rPr>
                <w:b/>
                <w:bCs/>
                <w:sz w:val="28"/>
                <w:szCs w:val="32"/>
              </w:rPr>
              <w:t>PAGE 4</w:t>
            </w:r>
          </w:p>
        </w:tc>
      </w:tr>
      <w:tr w:rsidR="00014349" w14:paraId="7F1DFDBB" w14:textId="77777777" w:rsidTr="00AC3416">
        <w:tc>
          <w:tcPr>
            <w:tcW w:w="6655" w:type="dxa"/>
          </w:tcPr>
          <w:p w14:paraId="35C217D8" w14:textId="77777777" w:rsidR="00014349" w:rsidRPr="001A001F" w:rsidRDefault="00014349" w:rsidP="00AC3416">
            <w:pPr>
              <w:spacing w:after="0" w:line="240" w:lineRule="auto"/>
              <w:ind w:left="-18"/>
              <w:rPr>
                <w:sz w:val="8"/>
                <w:szCs w:val="8"/>
              </w:rPr>
            </w:pPr>
            <w:r w:rsidRPr="001A001F">
              <w:t xml:space="preserve"> </w:t>
            </w:r>
          </w:p>
          <w:p w14:paraId="72199374" w14:textId="77777777" w:rsidR="00014349" w:rsidRPr="001A001F" w:rsidRDefault="00014349" w:rsidP="00AC3416">
            <w:pPr>
              <w:spacing w:after="0" w:line="240" w:lineRule="auto"/>
              <w:ind w:left="14" w:firstLine="0"/>
              <w:jc w:val="left"/>
              <w:rPr>
                <w:b/>
                <w:bCs/>
                <w:sz w:val="24"/>
                <w:szCs w:val="28"/>
              </w:rPr>
            </w:pPr>
            <w:r w:rsidRPr="001A001F">
              <w:rPr>
                <w:rFonts w:eastAsia="Calibri"/>
                <w:b/>
                <w:bCs/>
                <w:sz w:val="28"/>
                <w:szCs w:val="28"/>
              </w:rPr>
              <w:t>APPEALS</w:t>
            </w:r>
          </w:p>
          <w:p w14:paraId="5A3ACF1C" w14:textId="77777777" w:rsidR="00014349" w:rsidRPr="001A001F" w:rsidRDefault="00014349" w:rsidP="00AC3416">
            <w:pPr>
              <w:spacing w:after="0" w:line="240" w:lineRule="auto"/>
              <w:ind w:left="14" w:firstLine="0"/>
              <w:jc w:val="left"/>
              <w:rPr>
                <w:sz w:val="24"/>
                <w:szCs w:val="28"/>
              </w:rPr>
            </w:pPr>
            <w:r w:rsidRPr="001A001F">
              <w:rPr>
                <w:rFonts w:eastAsia="Calibri"/>
                <w:sz w:val="28"/>
                <w:szCs w:val="28"/>
              </w:rPr>
              <w:t>Zoning Administrator Actions</w:t>
            </w:r>
          </w:p>
          <w:p w14:paraId="1D285CAF" w14:textId="77777777" w:rsidR="00014349" w:rsidRPr="001A001F" w:rsidRDefault="00014349" w:rsidP="00AC3416">
            <w:pPr>
              <w:spacing w:after="0" w:line="240" w:lineRule="auto"/>
              <w:ind w:left="29" w:firstLine="0"/>
              <w:jc w:val="left"/>
              <w:rPr>
                <w:sz w:val="24"/>
                <w:szCs w:val="28"/>
              </w:rPr>
            </w:pPr>
            <w:r w:rsidRPr="001A001F">
              <w:rPr>
                <w:rFonts w:eastAsia="Calibri"/>
                <w:sz w:val="28"/>
                <w:szCs w:val="28"/>
              </w:rPr>
              <w:t>Interested Persons</w:t>
            </w:r>
          </w:p>
          <w:p w14:paraId="3078748D" w14:textId="77777777" w:rsidR="00014349" w:rsidRPr="001A001F" w:rsidRDefault="00014349" w:rsidP="00AC3416">
            <w:pPr>
              <w:tabs>
                <w:tab w:val="center" w:pos="4330"/>
              </w:tabs>
              <w:spacing w:after="0" w:line="240" w:lineRule="auto"/>
              <w:ind w:left="0" w:firstLine="0"/>
              <w:jc w:val="left"/>
              <w:rPr>
                <w:sz w:val="24"/>
                <w:szCs w:val="28"/>
              </w:rPr>
            </w:pPr>
            <w:r w:rsidRPr="001A001F">
              <w:rPr>
                <w:rFonts w:eastAsia="Calibri"/>
                <w:sz w:val="28"/>
                <w:szCs w:val="28"/>
              </w:rPr>
              <w:t>Notice of Appeal</w:t>
            </w:r>
            <w:r w:rsidRPr="001A001F">
              <w:rPr>
                <w:rFonts w:eastAsia="Calibri"/>
                <w:sz w:val="28"/>
                <w:szCs w:val="28"/>
              </w:rPr>
              <w:tab/>
            </w:r>
            <w:r w:rsidRPr="001A001F">
              <w:rPr>
                <w:noProof/>
                <w:sz w:val="24"/>
                <w:szCs w:val="28"/>
              </w:rPr>
              <w:drawing>
                <wp:inline distT="0" distB="0" distL="0" distR="0" wp14:anchorId="00A59AB5" wp14:editId="6C2CC60D">
                  <wp:extent cx="9166" cy="13747"/>
                  <wp:effectExtent l="0" t="0" r="0" b="0"/>
                  <wp:docPr id="1362" name="Picture 1362"/>
                  <wp:cNvGraphicFramePr/>
                  <a:graphic xmlns:a="http://schemas.openxmlformats.org/drawingml/2006/main">
                    <a:graphicData uri="http://schemas.openxmlformats.org/drawingml/2006/picture">
                      <pic:pic xmlns:pic="http://schemas.openxmlformats.org/drawingml/2006/picture">
                        <pic:nvPicPr>
                          <pic:cNvPr id="1362" name="Picture 1362"/>
                          <pic:cNvPicPr/>
                        </pic:nvPicPr>
                        <pic:blipFill>
                          <a:blip r:embed="rId8"/>
                          <a:stretch>
                            <a:fillRect/>
                          </a:stretch>
                        </pic:blipFill>
                        <pic:spPr>
                          <a:xfrm>
                            <a:off x="0" y="0"/>
                            <a:ext cx="9166" cy="13747"/>
                          </a:xfrm>
                          <a:prstGeom prst="rect">
                            <a:avLst/>
                          </a:prstGeom>
                        </pic:spPr>
                      </pic:pic>
                    </a:graphicData>
                  </a:graphic>
                </wp:inline>
              </w:drawing>
            </w:r>
          </w:p>
          <w:p w14:paraId="181C09EF" w14:textId="77777777" w:rsidR="00014349" w:rsidRPr="001A001F" w:rsidRDefault="00014349" w:rsidP="00AC3416">
            <w:pPr>
              <w:tabs>
                <w:tab w:val="center" w:pos="4023"/>
              </w:tabs>
              <w:spacing w:after="0" w:line="240" w:lineRule="auto"/>
              <w:ind w:left="0" w:firstLine="0"/>
              <w:jc w:val="left"/>
              <w:rPr>
                <w:rFonts w:eastAsia="Calibri"/>
                <w:sz w:val="28"/>
                <w:szCs w:val="28"/>
              </w:rPr>
            </w:pPr>
            <w:r w:rsidRPr="001A001F">
              <w:rPr>
                <w:rFonts w:eastAsia="Calibri"/>
                <w:sz w:val="28"/>
                <w:szCs w:val="28"/>
              </w:rPr>
              <w:t>Appeals to Environmental Court</w:t>
            </w:r>
          </w:p>
          <w:p w14:paraId="06B5DEF5" w14:textId="77777777" w:rsidR="00014349" w:rsidRPr="001A001F" w:rsidRDefault="00014349" w:rsidP="00AC3416">
            <w:pPr>
              <w:tabs>
                <w:tab w:val="center" w:pos="4023"/>
              </w:tabs>
              <w:spacing w:after="0" w:line="240" w:lineRule="auto"/>
              <w:ind w:left="0" w:firstLine="0"/>
              <w:jc w:val="left"/>
              <w:rPr>
                <w:sz w:val="8"/>
                <w:szCs w:val="8"/>
              </w:rPr>
            </w:pPr>
            <w:r w:rsidRPr="001A001F">
              <w:rPr>
                <w:sz w:val="8"/>
                <w:szCs w:val="8"/>
              </w:rPr>
              <w:t xml:space="preserve"> </w:t>
            </w:r>
          </w:p>
        </w:tc>
        <w:tc>
          <w:tcPr>
            <w:tcW w:w="2700" w:type="dxa"/>
            <w:vAlign w:val="center"/>
          </w:tcPr>
          <w:p w14:paraId="0A371B46" w14:textId="77777777" w:rsidR="00014349" w:rsidRPr="001A001F" w:rsidRDefault="00014349" w:rsidP="00AC3416">
            <w:pPr>
              <w:spacing w:after="0" w:line="240" w:lineRule="auto"/>
              <w:ind w:left="-108"/>
              <w:jc w:val="center"/>
              <w:rPr>
                <w:b/>
                <w:bCs/>
                <w:sz w:val="28"/>
                <w:szCs w:val="32"/>
              </w:rPr>
            </w:pPr>
            <w:r w:rsidRPr="001A001F">
              <w:rPr>
                <w:b/>
                <w:bCs/>
                <w:sz w:val="28"/>
                <w:szCs w:val="32"/>
              </w:rPr>
              <w:t>PAGE 8</w:t>
            </w:r>
          </w:p>
        </w:tc>
      </w:tr>
      <w:tr w:rsidR="00014349" w14:paraId="5E7C98CA" w14:textId="77777777" w:rsidTr="00AC3416">
        <w:tc>
          <w:tcPr>
            <w:tcW w:w="6655" w:type="dxa"/>
          </w:tcPr>
          <w:p w14:paraId="3C9BDCB4" w14:textId="77777777" w:rsidR="00014349" w:rsidRPr="001A001F" w:rsidRDefault="00014349" w:rsidP="00AC3416">
            <w:pPr>
              <w:spacing w:after="0" w:line="240" w:lineRule="auto"/>
              <w:ind w:left="-18"/>
              <w:rPr>
                <w:sz w:val="8"/>
                <w:szCs w:val="8"/>
              </w:rPr>
            </w:pPr>
            <w:r w:rsidRPr="001A001F">
              <w:t xml:space="preserve"> </w:t>
            </w:r>
          </w:p>
          <w:p w14:paraId="426EC347" w14:textId="77777777" w:rsidR="00014349" w:rsidRPr="001A001F" w:rsidRDefault="00014349" w:rsidP="00AC3416">
            <w:pPr>
              <w:spacing w:after="0" w:line="240" w:lineRule="auto"/>
              <w:ind w:left="7" w:firstLine="0"/>
              <w:jc w:val="left"/>
              <w:rPr>
                <w:b/>
                <w:bCs/>
                <w:sz w:val="24"/>
                <w:szCs w:val="28"/>
              </w:rPr>
            </w:pPr>
            <w:r w:rsidRPr="001A001F">
              <w:rPr>
                <w:rFonts w:eastAsia="Calibri"/>
                <w:b/>
                <w:bCs/>
                <w:sz w:val="28"/>
                <w:szCs w:val="28"/>
              </w:rPr>
              <w:t>VARIANCES</w:t>
            </w:r>
          </w:p>
          <w:p w14:paraId="2E464520" w14:textId="77777777" w:rsidR="00014349" w:rsidRPr="001A001F" w:rsidRDefault="00014349" w:rsidP="00AC3416">
            <w:pPr>
              <w:spacing w:after="0" w:line="240" w:lineRule="auto"/>
              <w:ind w:left="14" w:firstLine="0"/>
              <w:jc w:val="left"/>
              <w:rPr>
                <w:sz w:val="24"/>
                <w:szCs w:val="28"/>
              </w:rPr>
            </w:pPr>
            <w:r w:rsidRPr="001A001F">
              <w:rPr>
                <w:rFonts w:eastAsia="Calibri"/>
                <w:sz w:val="28"/>
                <w:szCs w:val="28"/>
              </w:rPr>
              <w:t>Variance Criteria</w:t>
            </w:r>
            <w:r w:rsidRPr="001A001F">
              <w:rPr>
                <w:noProof/>
                <w:sz w:val="24"/>
                <w:szCs w:val="28"/>
              </w:rPr>
              <w:drawing>
                <wp:inline distT="0" distB="0" distL="0" distR="0" wp14:anchorId="0CB6D8B0" wp14:editId="5DA38F9C">
                  <wp:extent cx="9166" cy="9165"/>
                  <wp:effectExtent l="0" t="0" r="0" b="0"/>
                  <wp:docPr id="1365" name="Picture 1365"/>
                  <wp:cNvGraphicFramePr/>
                  <a:graphic xmlns:a="http://schemas.openxmlformats.org/drawingml/2006/main">
                    <a:graphicData uri="http://schemas.openxmlformats.org/drawingml/2006/picture">
                      <pic:pic xmlns:pic="http://schemas.openxmlformats.org/drawingml/2006/picture">
                        <pic:nvPicPr>
                          <pic:cNvPr id="1365" name="Picture 1365"/>
                          <pic:cNvPicPr/>
                        </pic:nvPicPr>
                        <pic:blipFill>
                          <a:blip r:embed="rId9"/>
                          <a:stretch>
                            <a:fillRect/>
                          </a:stretch>
                        </pic:blipFill>
                        <pic:spPr>
                          <a:xfrm>
                            <a:off x="0" y="0"/>
                            <a:ext cx="9166" cy="9165"/>
                          </a:xfrm>
                          <a:prstGeom prst="rect">
                            <a:avLst/>
                          </a:prstGeom>
                        </pic:spPr>
                      </pic:pic>
                    </a:graphicData>
                  </a:graphic>
                </wp:inline>
              </w:drawing>
            </w:r>
          </w:p>
          <w:p w14:paraId="58D6974B" w14:textId="77777777" w:rsidR="00014349" w:rsidRPr="001A001F" w:rsidRDefault="00014349" w:rsidP="00AC3416">
            <w:pPr>
              <w:spacing w:after="0" w:line="240" w:lineRule="auto"/>
              <w:ind w:left="-18"/>
              <w:rPr>
                <w:sz w:val="8"/>
                <w:szCs w:val="8"/>
              </w:rPr>
            </w:pPr>
            <w:r w:rsidRPr="001A001F">
              <w:rPr>
                <w:sz w:val="10"/>
                <w:szCs w:val="10"/>
              </w:rPr>
              <w:t xml:space="preserve"> </w:t>
            </w:r>
          </w:p>
        </w:tc>
        <w:tc>
          <w:tcPr>
            <w:tcW w:w="2700" w:type="dxa"/>
            <w:vAlign w:val="center"/>
          </w:tcPr>
          <w:p w14:paraId="3B76FAB4" w14:textId="77777777" w:rsidR="00014349" w:rsidRPr="001A001F" w:rsidRDefault="00014349" w:rsidP="00AC3416">
            <w:pPr>
              <w:spacing w:after="0" w:line="240" w:lineRule="auto"/>
              <w:ind w:left="-108"/>
              <w:jc w:val="center"/>
              <w:rPr>
                <w:b/>
                <w:bCs/>
                <w:sz w:val="28"/>
                <w:szCs w:val="32"/>
              </w:rPr>
            </w:pPr>
            <w:r w:rsidRPr="001A001F">
              <w:rPr>
                <w:b/>
                <w:bCs/>
                <w:sz w:val="28"/>
                <w:szCs w:val="32"/>
              </w:rPr>
              <w:t>PAGE 11</w:t>
            </w:r>
          </w:p>
        </w:tc>
      </w:tr>
      <w:tr w:rsidR="00014349" w14:paraId="7F6FB652" w14:textId="77777777" w:rsidTr="00AC3416">
        <w:tc>
          <w:tcPr>
            <w:tcW w:w="6655" w:type="dxa"/>
          </w:tcPr>
          <w:p w14:paraId="6CFE6F92" w14:textId="77777777" w:rsidR="00014349" w:rsidRPr="001A001F" w:rsidRDefault="00014349" w:rsidP="00AC3416">
            <w:pPr>
              <w:spacing w:after="0" w:line="240" w:lineRule="auto"/>
              <w:ind w:left="-18"/>
              <w:rPr>
                <w:sz w:val="8"/>
                <w:szCs w:val="8"/>
              </w:rPr>
            </w:pPr>
            <w:r w:rsidRPr="001A001F">
              <w:t xml:space="preserve"> </w:t>
            </w:r>
          </w:p>
          <w:p w14:paraId="780B2D58" w14:textId="77777777" w:rsidR="00014349" w:rsidRPr="001A001F" w:rsidRDefault="00014349" w:rsidP="00AC3416">
            <w:pPr>
              <w:spacing w:after="0" w:line="240" w:lineRule="auto"/>
              <w:ind w:left="14" w:firstLine="0"/>
              <w:jc w:val="left"/>
              <w:rPr>
                <w:b/>
                <w:bCs/>
                <w:sz w:val="28"/>
                <w:szCs w:val="32"/>
              </w:rPr>
            </w:pPr>
            <w:r w:rsidRPr="001A001F">
              <w:rPr>
                <w:rFonts w:eastAsia="Calibri"/>
                <w:b/>
                <w:bCs/>
                <w:sz w:val="28"/>
                <w:szCs w:val="32"/>
              </w:rPr>
              <w:t>VIOLATIONS &amp; ENFORCEMENT</w:t>
            </w:r>
          </w:p>
          <w:p w14:paraId="5FD78C2B" w14:textId="77777777" w:rsidR="00014349" w:rsidRPr="001A001F" w:rsidRDefault="00014349" w:rsidP="00AC3416">
            <w:pPr>
              <w:spacing w:after="0" w:line="240" w:lineRule="auto"/>
              <w:ind w:left="0" w:firstLine="0"/>
              <w:jc w:val="left"/>
              <w:rPr>
                <w:sz w:val="24"/>
                <w:szCs w:val="28"/>
              </w:rPr>
            </w:pPr>
            <w:r w:rsidRPr="001A001F">
              <w:rPr>
                <w:rFonts w:eastAsia="Calibri"/>
                <w:sz w:val="28"/>
                <w:szCs w:val="28"/>
              </w:rPr>
              <w:t>Notice of Violation</w:t>
            </w:r>
          </w:p>
          <w:p w14:paraId="6B29298E" w14:textId="77777777" w:rsidR="00014349" w:rsidRPr="001A001F" w:rsidRDefault="00014349" w:rsidP="00AC3416">
            <w:pPr>
              <w:spacing w:after="0" w:line="240" w:lineRule="auto"/>
              <w:ind w:left="29" w:firstLine="0"/>
              <w:jc w:val="left"/>
              <w:rPr>
                <w:sz w:val="24"/>
                <w:szCs w:val="28"/>
              </w:rPr>
            </w:pPr>
            <w:r w:rsidRPr="001A001F">
              <w:rPr>
                <w:rFonts w:eastAsia="Calibri"/>
                <w:sz w:val="28"/>
                <w:szCs w:val="28"/>
              </w:rPr>
              <w:t>Limitations on Enforcement</w:t>
            </w:r>
          </w:p>
          <w:p w14:paraId="252C27EB" w14:textId="77777777" w:rsidR="00014349" w:rsidRPr="001A001F" w:rsidRDefault="00014349" w:rsidP="00AC3416">
            <w:pPr>
              <w:spacing w:after="0" w:line="240" w:lineRule="auto"/>
              <w:ind w:left="29" w:firstLine="0"/>
              <w:jc w:val="left"/>
              <w:rPr>
                <w:sz w:val="8"/>
                <w:szCs w:val="8"/>
              </w:rPr>
            </w:pPr>
            <w:r w:rsidRPr="001A001F">
              <w:rPr>
                <w:sz w:val="8"/>
                <w:szCs w:val="8"/>
              </w:rPr>
              <w:t xml:space="preserve"> </w:t>
            </w:r>
          </w:p>
        </w:tc>
        <w:tc>
          <w:tcPr>
            <w:tcW w:w="2700" w:type="dxa"/>
            <w:vAlign w:val="center"/>
          </w:tcPr>
          <w:p w14:paraId="2A043B9D" w14:textId="77777777" w:rsidR="00014349" w:rsidRPr="001A001F" w:rsidRDefault="00014349" w:rsidP="00AC3416">
            <w:pPr>
              <w:spacing w:after="0" w:line="240" w:lineRule="auto"/>
              <w:ind w:left="-108"/>
              <w:jc w:val="center"/>
              <w:rPr>
                <w:b/>
                <w:bCs/>
                <w:sz w:val="28"/>
                <w:szCs w:val="32"/>
              </w:rPr>
            </w:pPr>
            <w:r w:rsidRPr="001A001F">
              <w:rPr>
                <w:b/>
                <w:bCs/>
                <w:sz w:val="28"/>
                <w:szCs w:val="32"/>
              </w:rPr>
              <w:t>PAGE 13</w:t>
            </w:r>
          </w:p>
        </w:tc>
      </w:tr>
      <w:tr w:rsidR="00014349" w14:paraId="1F5E6A4E" w14:textId="77777777" w:rsidTr="00AC3416">
        <w:tc>
          <w:tcPr>
            <w:tcW w:w="6655" w:type="dxa"/>
          </w:tcPr>
          <w:p w14:paraId="7BB26225" w14:textId="77777777" w:rsidR="00014349" w:rsidRPr="001A001F" w:rsidRDefault="00014349" w:rsidP="00AC3416">
            <w:pPr>
              <w:spacing w:after="0" w:line="240" w:lineRule="auto"/>
              <w:ind w:left="36" w:firstLine="0"/>
              <w:jc w:val="left"/>
              <w:rPr>
                <w:rFonts w:eastAsia="Calibri"/>
                <w:b/>
                <w:bCs/>
                <w:sz w:val="8"/>
                <w:szCs w:val="8"/>
              </w:rPr>
            </w:pPr>
            <w:r w:rsidRPr="001A001F">
              <w:rPr>
                <w:rFonts w:eastAsia="Calibri"/>
                <w:b/>
                <w:bCs/>
                <w:sz w:val="24"/>
              </w:rPr>
              <w:t xml:space="preserve"> </w:t>
            </w:r>
          </w:p>
          <w:p w14:paraId="056C171D" w14:textId="77777777" w:rsidR="00014349" w:rsidRPr="001A001F" w:rsidRDefault="00014349" w:rsidP="00AC3416">
            <w:pPr>
              <w:spacing w:after="0" w:line="240" w:lineRule="auto"/>
              <w:ind w:left="36" w:firstLine="0"/>
              <w:jc w:val="left"/>
              <w:rPr>
                <w:b/>
                <w:bCs/>
                <w:sz w:val="24"/>
                <w:szCs w:val="28"/>
              </w:rPr>
            </w:pPr>
            <w:r w:rsidRPr="001A001F">
              <w:rPr>
                <w:rFonts w:eastAsia="Calibri"/>
                <w:b/>
                <w:bCs/>
                <w:sz w:val="28"/>
                <w:szCs w:val="28"/>
              </w:rPr>
              <w:t>PUBLIC HEARINGS</w:t>
            </w:r>
          </w:p>
          <w:p w14:paraId="1EBF55C8" w14:textId="77777777" w:rsidR="00014349" w:rsidRPr="001A001F" w:rsidRDefault="00014349" w:rsidP="00AC3416">
            <w:pPr>
              <w:spacing w:after="0" w:line="240" w:lineRule="auto"/>
              <w:ind w:left="29" w:firstLine="0"/>
              <w:jc w:val="left"/>
              <w:rPr>
                <w:sz w:val="24"/>
                <w:szCs w:val="28"/>
              </w:rPr>
            </w:pPr>
            <w:r w:rsidRPr="001A001F">
              <w:rPr>
                <w:rFonts w:eastAsia="Calibri"/>
                <w:sz w:val="28"/>
                <w:szCs w:val="28"/>
              </w:rPr>
              <w:t>Public Notice</w:t>
            </w:r>
          </w:p>
          <w:p w14:paraId="2D4A8D82" w14:textId="77777777" w:rsidR="00014349" w:rsidRPr="001A001F" w:rsidRDefault="00014349" w:rsidP="00AC3416">
            <w:pPr>
              <w:spacing w:after="0" w:line="240" w:lineRule="auto"/>
              <w:ind w:left="36" w:firstLine="0"/>
              <w:jc w:val="left"/>
              <w:rPr>
                <w:sz w:val="24"/>
                <w:szCs w:val="28"/>
              </w:rPr>
            </w:pPr>
            <w:proofErr w:type="gramStart"/>
            <w:r w:rsidRPr="001A001F">
              <w:rPr>
                <w:rFonts w:eastAsia="Calibri"/>
                <w:sz w:val="28"/>
                <w:szCs w:val="28"/>
              </w:rPr>
              <w:t>Hearings</w:t>
            </w:r>
            <w:proofErr w:type="gramEnd"/>
          </w:p>
          <w:p w14:paraId="20238261" w14:textId="77777777" w:rsidR="00014349" w:rsidRPr="001A001F" w:rsidRDefault="00014349" w:rsidP="00AC3416">
            <w:pPr>
              <w:spacing w:after="0" w:line="240" w:lineRule="auto"/>
              <w:ind w:left="36" w:right="3573" w:firstLine="0"/>
              <w:jc w:val="left"/>
              <w:rPr>
                <w:sz w:val="24"/>
                <w:szCs w:val="28"/>
              </w:rPr>
            </w:pPr>
            <w:r w:rsidRPr="001A001F">
              <w:rPr>
                <w:rFonts w:eastAsia="Calibri"/>
                <w:sz w:val="28"/>
                <w:szCs w:val="28"/>
              </w:rPr>
              <w:t>Hearings on the Record Decisions</w:t>
            </w:r>
          </w:p>
          <w:p w14:paraId="0D4D8807" w14:textId="77777777" w:rsidR="00014349" w:rsidRPr="001A001F" w:rsidRDefault="00014349" w:rsidP="00AC3416">
            <w:pPr>
              <w:spacing w:after="0" w:line="240" w:lineRule="auto"/>
              <w:ind w:left="-18"/>
              <w:rPr>
                <w:sz w:val="8"/>
                <w:szCs w:val="8"/>
              </w:rPr>
            </w:pPr>
            <w:r w:rsidRPr="001A001F">
              <w:t xml:space="preserve"> </w:t>
            </w:r>
            <w:r w:rsidRPr="001A001F">
              <w:rPr>
                <w:sz w:val="8"/>
                <w:szCs w:val="8"/>
              </w:rPr>
              <w:t xml:space="preserve"> </w:t>
            </w:r>
          </w:p>
        </w:tc>
        <w:tc>
          <w:tcPr>
            <w:tcW w:w="2700" w:type="dxa"/>
            <w:vAlign w:val="center"/>
          </w:tcPr>
          <w:p w14:paraId="72681E46" w14:textId="77777777" w:rsidR="00014349" w:rsidRPr="001A001F" w:rsidRDefault="00014349" w:rsidP="00AC3416">
            <w:pPr>
              <w:spacing w:after="0" w:line="240" w:lineRule="auto"/>
              <w:ind w:left="-108"/>
              <w:jc w:val="center"/>
              <w:rPr>
                <w:b/>
                <w:bCs/>
                <w:sz w:val="28"/>
                <w:szCs w:val="32"/>
              </w:rPr>
            </w:pPr>
            <w:r w:rsidRPr="001A001F">
              <w:rPr>
                <w:b/>
                <w:bCs/>
                <w:sz w:val="28"/>
                <w:szCs w:val="32"/>
              </w:rPr>
              <w:t>PAGE 14</w:t>
            </w:r>
          </w:p>
        </w:tc>
      </w:tr>
      <w:tr w:rsidR="00014349" w14:paraId="3E954C87" w14:textId="77777777" w:rsidTr="00AC3416">
        <w:tc>
          <w:tcPr>
            <w:tcW w:w="6655" w:type="dxa"/>
          </w:tcPr>
          <w:p w14:paraId="0420E404" w14:textId="77777777" w:rsidR="00014349" w:rsidRPr="001A001F" w:rsidRDefault="00014349" w:rsidP="00AC3416">
            <w:pPr>
              <w:spacing w:after="0" w:line="240" w:lineRule="auto"/>
              <w:ind w:left="-18"/>
              <w:rPr>
                <w:rFonts w:eastAsia="Calibri"/>
                <w:b/>
                <w:bCs/>
                <w:sz w:val="8"/>
                <w:szCs w:val="8"/>
              </w:rPr>
            </w:pPr>
            <w:r w:rsidRPr="001A001F">
              <w:rPr>
                <w:rFonts w:eastAsia="Calibri"/>
                <w:b/>
                <w:bCs/>
                <w:sz w:val="24"/>
                <w:szCs w:val="28"/>
              </w:rPr>
              <w:t xml:space="preserve"> </w:t>
            </w:r>
          </w:p>
          <w:p w14:paraId="7CD83156" w14:textId="77777777" w:rsidR="00014349" w:rsidRPr="001A001F" w:rsidRDefault="00014349" w:rsidP="00AC3416">
            <w:pPr>
              <w:spacing w:after="0" w:line="240" w:lineRule="auto"/>
              <w:ind w:left="-18"/>
              <w:rPr>
                <w:rFonts w:eastAsia="Calibri"/>
                <w:b/>
                <w:bCs/>
                <w:sz w:val="28"/>
                <w:szCs w:val="32"/>
              </w:rPr>
            </w:pPr>
            <w:r w:rsidRPr="001A001F">
              <w:rPr>
                <w:rFonts w:eastAsia="Calibri"/>
                <w:b/>
                <w:bCs/>
                <w:sz w:val="28"/>
                <w:szCs w:val="32"/>
              </w:rPr>
              <w:t>RECORDING REQUIREMENTS</w:t>
            </w:r>
          </w:p>
          <w:p w14:paraId="0CE99FD0" w14:textId="77777777" w:rsidR="00014349" w:rsidRPr="001A001F" w:rsidRDefault="00014349" w:rsidP="00AC3416">
            <w:pPr>
              <w:spacing w:after="0" w:line="240" w:lineRule="auto"/>
              <w:ind w:left="-18"/>
              <w:rPr>
                <w:sz w:val="8"/>
                <w:szCs w:val="8"/>
              </w:rPr>
            </w:pPr>
            <w:r w:rsidRPr="001A001F">
              <w:rPr>
                <w:rFonts w:eastAsia="Calibri"/>
                <w:b/>
                <w:bCs/>
                <w:sz w:val="10"/>
                <w:szCs w:val="10"/>
              </w:rPr>
              <w:t xml:space="preserve"> </w:t>
            </w:r>
          </w:p>
        </w:tc>
        <w:tc>
          <w:tcPr>
            <w:tcW w:w="2700" w:type="dxa"/>
            <w:vAlign w:val="center"/>
          </w:tcPr>
          <w:p w14:paraId="79A4B3DE" w14:textId="77777777" w:rsidR="00014349" w:rsidRPr="001A001F" w:rsidRDefault="00014349" w:rsidP="00AC3416">
            <w:pPr>
              <w:tabs>
                <w:tab w:val="left" w:pos="1584"/>
              </w:tabs>
              <w:spacing w:after="0" w:line="240" w:lineRule="auto"/>
              <w:ind w:left="-108"/>
              <w:jc w:val="center"/>
              <w:rPr>
                <w:b/>
                <w:bCs/>
                <w:sz w:val="28"/>
                <w:szCs w:val="32"/>
              </w:rPr>
            </w:pPr>
            <w:r w:rsidRPr="001A001F">
              <w:rPr>
                <w:b/>
                <w:bCs/>
                <w:sz w:val="28"/>
                <w:szCs w:val="32"/>
              </w:rPr>
              <w:t>PAGE 17</w:t>
            </w:r>
          </w:p>
        </w:tc>
      </w:tr>
    </w:tbl>
    <w:p w14:paraId="5BFE1212" w14:textId="3E46EEB9" w:rsidR="00ED12C3" w:rsidRDefault="00ED12C3">
      <w:pPr>
        <w:spacing w:after="160" w:line="278" w:lineRule="auto"/>
        <w:ind w:left="0" w:firstLine="0"/>
        <w:jc w:val="left"/>
      </w:pPr>
    </w:p>
    <w:p w14:paraId="1EF0BCD7" w14:textId="00587145" w:rsidR="00561C3D" w:rsidRDefault="00277251" w:rsidP="00657176">
      <w:pPr>
        <w:spacing w:after="81" w:line="259" w:lineRule="auto"/>
        <w:ind w:left="0" w:right="-123" w:firstLine="0"/>
        <w:jc w:val="right"/>
      </w:pPr>
      <w:r>
        <w:t xml:space="preserve"> </w:t>
      </w:r>
    </w:p>
    <w:p w14:paraId="0CB76A1A" w14:textId="77777777" w:rsidR="00014349" w:rsidRDefault="00014349">
      <w:pPr>
        <w:spacing w:after="160" w:line="278" w:lineRule="auto"/>
        <w:ind w:left="0" w:firstLine="0"/>
        <w:jc w:val="left"/>
      </w:pPr>
      <w:r>
        <w:br w:type="page"/>
      </w:r>
    </w:p>
    <w:p w14:paraId="14894F30" w14:textId="5599EA1E" w:rsidR="00561C3D" w:rsidRPr="00460765" w:rsidRDefault="00277251" w:rsidP="005D5AB4">
      <w:pPr>
        <w:pBdr>
          <w:top w:val="single" w:sz="9" w:space="0" w:color="000000"/>
          <w:left w:val="single" w:sz="6" w:space="0" w:color="000000"/>
          <w:bottom w:val="single" w:sz="6" w:space="0" w:color="000000"/>
          <w:right w:val="single" w:sz="6" w:space="0" w:color="000000"/>
        </w:pBdr>
        <w:spacing w:after="249" w:line="259" w:lineRule="auto"/>
        <w:ind w:left="630" w:right="-39" w:firstLine="0"/>
        <w:jc w:val="left"/>
        <w:rPr>
          <w:b/>
          <w:bCs/>
          <w:sz w:val="24"/>
          <w:szCs w:val="28"/>
        </w:rPr>
      </w:pPr>
      <w:r w:rsidRPr="00460765">
        <w:rPr>
          <w:b/>
          <w:bCs/>
          <w:sz w:val="24"/>
          <w:szCs w:val="28"/>
        </w:rPr>
        <w:lastRenderedPageBreak/>
        <w:t>MUNICIPAL APPOINTMENTS</w:t>
      </w:r>
    </w:p>
    <w:p w14:paraId="72AF980F" w14:textId="77777777" w:rsidR="00561C3D" w:rsidRPr="00460765" w:rsidRDefault="00277251" w:rsidP="005D5AB4">
      <w:pPr>
        <w:pStyle w:val="Heading1"/>
        <w:ind w:left="630" w:right="-39"/>
      </w:pPr>
      <w:r w:rsidRPr="00460765">
        <w:t>Zoning Administrator</w:t>
      </w:r>
    </w:p>
    <w:p w14:paraId="76C0A393" w14:textId="196E0B31" w:rsidR="00561C3D" w:rsidRPr="00460765" w:rsidRDefault="00277251" w:rsidP="005D5AB4">
      <w:pPr>
        <w:spacing w:after="7"/>
        <w:ind w:left="630" w:right="-39" w:hanging="10"/>
        <w:rPr>
          <w:sz w:val="24"/>
        </w:rPr>
      </w:pPr>
      <w:r w:rsidRPr="00460765">
        <w:rPr>
          <w:sz w:val="24"/>
        </w:rPr>
        <w:t>T</w:t>
      </w:r>
      <w:r w:rsidRPr="00460765">
        <w:rPr>
          <w:sz w:val="24"/>
        </w:rPr>
        <w:t>he Clarendon Select</w:t>
      </w:r>
      <w:r w:rsidR="00F67C53" w:rsidRPr="00460765">
        <w:rPr>
          <w:sz w:val="24"/>
        </w:rPr>
        <w:t xml:space="preserve"> </w:t>
      </w:r>
      <w:r w:rsidRPr="00460765">
        <w:rPr>
          <w:sz w:val="24"/>
        </w:rPr>
        <w:t xml:space="preserve">Board shall appoint </w:t>
      </w:r>
      <w:r w:rsidR="00286354" w:rsidRPr="00460765">
        <w:rPr>
          <w:sz w:val="24"/>
        </w:rPr>
        <w:t>a</w:t>
      </w:r>
      <w:r w:rsidRPr="00460765">
        <w:rPr>
          <w:sz w:val="24"/>
        </w:rPr>
        <w:t xml:space="preserve"> Zoning</w:t>
      </w:r>
      <w:r w:rsidR="00286354" w:rsidRPr="00460765">
        <w:rPr>
          <w:sz w:val="24"/>
        </w:rPr>
        <w:t xml:space="preserve"> </w:t>
      </w:r>
      <w:r w:rsidRPr="00460765">
        <w:rPr>
          <w:sz w:val="24"/>
        </w:rPr>
        <w:t>Administrator from nominations submitted by the Planning</w:t>
      </w:r>
      <w:r w:rsidR="00F67C53" w:rsidRPr="00460765">
        <w:rPr>
          <w:sz w:val="24"/>
        </w:rPr>
        <w:t xml:space="preserve"> </w:t>
      </w:r>
      <w:r w:rsidRPr="00460765">
        <w:rPr>
          <w:sz w:val="24"/>
        </w:rPr>
        <w:t>Commission for a term of three (3) years in accordance with the</w:t>
      </w:r>
    </w:p>
    <w:p w14:paraId="57502979" w14:textId="2629273D" w:rsidR="00561C3D" w:rsidRPr="00460765" w:rsidRDefault="00277251" w:rsidP="005D5AB4">
      <w:pPr>
        <w:ind w:left="630" w:right="-39" w:hanging="10"/>
        <w:rPr>
          <w:sz w:val="24"/>
        </w:rPr>
      </w:pPr>
      <w:r w:rsidRPr="00460765">
        <w:rPr>
          <w:sz w:val="24"/>
        </w:rPr>
        <w:t xml:space="preserve">Act [54448]. The Clarendon </w:t>
      </w:r>
      <w:r w:rsidR="00F67C53" w:rsidRPr="00460765">
        <w:rPr>
          <w:sz w:val="24"/>
        </w:rPr>
        <w:t>Select Board</w:t>
      </w:r>
      <w:r w:rsidRPr="00460765">
        <w:rPr>
          <w:sz w:val="24"/>
        </w:rPr>
        <w:t xml:space="preserve"> may remove </w:t>
      </w:r>
      <w:proofErr w:type="gramStart"/>
      <w:r w:rsidRPr="00460765">
        <w:rPr>
          <w:sz w:val="24"/>
        </w:rPr>
        <w:t>an</w:t>
      </w:r>
      <w:proofErr w:type="gramEnd"/>
      <w:r w:rsidRPr="00460765">
        <w:rPr>
          <w:sz w:val="24"/>
        </w:rPr>
        <w:t xml:space="preserve"> Zoning Administrator for cause at any time after consultation with the Planning Commission.</w:t>
      </w:r>
    </w:p>
    <w:p w14:paraId="65255E46" w14:textId="2EAF7F08" w:rsidR="00561C3D" w:rsidRPr="00460765" w:rsidRDefault="00277251" w:rsidP="005D5AB4">
      <w:pPr>
        <w:spacing w:after="7"/>
        <w:ind w:left="630" w:right="-39" w:hanging="10"/>
        <w:rPr>
          <w:sz w:val="24"/>
        </w:rPr>
      </w:pPr>
      <w:r w:rsidRPr="00460765">
        <w:rPr>
          <w:sz w:val="24"/>
        </w:rPr>
        <w:t>An acting Zoning Administrator may be appointed by the</w:t>
      </w:r>
      <w:r w:rsidR="00F67C53" w:rsidRPr="00460765">
        <w:rPr>
          <w:sz w:val="24"/>
        </w:rPr>
        <w:t xml:space="preserve"> </w:t>
      </w:r>
      <w:r w:rsidRPr="00460765">
        <w:rPr>
          <w:sz w:val="24"/>
        </w:rPr>
        <w:t xml:space="preserve">Clarendon </w:t>
      </w:r>
      <w:r w:rsidR="00F67C53" w:rsidRPr="00460765">
        <w:rPr>
          <w:sz w:val="24"/>
        </w:rPr>
        <w:t>Select Board</w:t>
      </w:r>
      <w:r w:rsidRPr="00460765">
        <w:rPr>
          <w:sz w:val="24"/>
        </w:rPr>
        <w:t xml:space="preserve">, from nominations submitted by the Planning Commission, who shall have the same duties and responsibilities of the Zoning Administrator in the Zoning Administrator's absence. In the event an acting Zoning </w:t>
      </w:r>
      <w:r w:rsidRPr="00460765">
        <w:rPr>
          <w:noProof/>
          <w:sz w:val="24"/>
        </w:rPr>
        <w:drawing>
          <wp:inline distT="0" distB="0" distL="0" distR="0" wp14:anchorId="1D0252BC" wp14:editId="7D2CBE13">
            <wp:extent cx="9165" cy="18330"/>
            <wp:effectExtent l="0" t="0" r="0" b="0"/>
            <wp:docPr id="4263" name="Picture 4263"/>
            <wp:cNvGraphicFramePr/>
            <a:graphic xmlns:a="http://schemas.openxmlformats.org/drawingml/2006/main">
              <a:graphicData uri="http://schemas.openxmlformats.org/drawingml/2006/picture">
                <pic:pic xmlns:pic="http://schemas.openxmlformats.org/drawingml/2006/picture">
                  <pic:nvPicPr>
                    <pic:cNvPr id="4263" name="Picture 4263"/>
                    <pic:cNvPicPr/>
                  </pic:nvPicPr>
                  <pic:blipFill>
                    <a:blip r:embed="rId10"/>
                    <a:stretch>
                      <a:fillRect/>
                    </a:stretch>
                  </pic:blipFill>
                  <pic:spPr>
                    <a:xfrm>
                      <a:off x="0" y="0"/>
                      <a:ext cx="9165" cy="18330"/>
                    </a:xfrm>
                    <a:prstGeom prst="rect">
                      <a:avLst/>
                    </a:prstGeom>
                  </pic:spPr>
                </pic:pic>
              </a:graphicData>
            </a:graphic>
          </wp:inline>
        </w:drawing>
      </w:r>
      <w:r w:rsidRPr="00460765">
        <w:rPr>
          <w:sz w:val="24"/>
        </w:rPr>
        <w:t xml:space="preserve">Administrator is appointed, the Clarendon </w:t>
      </w:r>
      <w:r w:rsidR="00F67C53" w:rsidRPr="00460765">
        <w:rPr>
          <w:sz w:val="24"/>
        </w:rPr>
        <w:t>Select Board</w:t>
      </w:r>
      <w:r w:rsidRPr="00460765">
        <w:rPr>
          <w:sz w:val="24"/>
        </w:rPr>
        <w:t xml:space="preserve"> shall establish clear policies regarding the authority of the Zoning Administrator relative to the authority of the acting Zoning </w:t>
      </w:r>
      <w:r w:rsidRPr="00460765">
        <w:rPr>
          <w:noProof/>
          <w:sz w:val="24"/>
        </w:rPr>
        <w:drawing>
          <wp:inline distT="0" distB="0" distL="0" distR="0" wp14:anchorId="3884DF8E" wp14:editId="5C811FC7">
            <wp:extent cx="9165" cy="9165"/>
            <wp:effectExtent l="0" t="0" r="0" b="0"/>
            <wp:docPr id="4264" name="Picture 4264"/>
            <wp:cNvGraphicFramePr/>
            <a:graphic xmlns:a="http://schemas.openxmlformats.org/drawingml/2006/main">
              <a:graphicData uri="http://schemas.openxmlformats.org/drawingml/2006/picture">
                <pic:pic xmlns:pic="http://schemas.openxmlformats.org/drawingml/2006/picture">
                  <pic:nvPicPr>
                    <pic:cNvPr id="4264" name="Picture 4264"/>
                    <pic:cNvPicPr/>
                  </pic:nvPicPr>
                  <pic:blipFill>
                    <a:blip r:embed="rId11"/>
                    <a:stretch>
                      <a:fillRect/>
                    </a:stretch>
                  </pic:blipFill>
                  <pic:spPr>
                    <a:xfrm>
                      <a:off x="0" y="0"/>
                      <a:ext cx="9165" cy="9165"/>
                    </a:xfrm>
                    <a:prstGeom prst="rect">
                      <a:avLst/>
                    </a:prstGeom>
                  </pic:spPr>
                </pic:pic>
              </a:graphicData>
            </a:graphic>
          </wp:inline>
        </w:drawing>
      </w:r>
      <w:r w:rsidR="00E9104A" w:rsidRPr="00460765">
        <w:rPr>
          <w:sz w:val="24"/>
        </w:rPr>
        <w:t xml:space="preserve"> </w:t>
      </w:r>
      <w:r w:rsidR="00E9104A" w:rsidRPr="00460765">
        <w:rPr>
          <w:sz w:val="24"/>
        </w:rPr>
        <w:t>Administrator</w:t>
      </w:r>
      <w:r w:rsidRPr="00460765">
        <w:rPr>
          <w:sz w:val="24"/>
        </w:rPr>
        <w:t>.</w:t>
      </w:r>
    </w:p>
    <w:p w14:paraId="4235F656" w14:textId="77777777" w:rsidR="00A77530" w:rsidRPr="00460765" w:rsidRDefault="00A77530" w:rsidP="005D5AB4">
      <w:pPr>
        <w:spacing w:after="7"/>
        <w:ind w:left="630" w:right="-39" w:hanging="10"/>
        <w:rPr>
          <w:sz w:val="24"/>
        </w:rPr>
      </w:pPr>
    </w:p>
    <w:p w14:paraId="659E9D56" w14:textId="74BB055D" w:rsidR="00561C3D" w:rsidRPr="00460765" w:rsidRDefault="00277251" w:rsidP="005D5AB4">
      <w:pPr>
        <w:spacing w:after="0"/>
        <w:ind w:left="630" w:right="-39" w:hanging="10"/>
        <w:rPr>
          <w:sz w:val="24"/>
        </w:rPr>
      </w:pPr>
      <w:r w:rsidRPr="00460765">
        <w:rPr>
          <w:noProof/>
          <w:sz w:val="24"/>
        </w:rPr>
        <w:drawing>
          <wp:anchor distT="0" distB="0" distL="114300" distR="114300" simplePos="0" relativeHeight="251661312" behindDoc="0" locked="0" layoutInCell="1" allowOverlap="0" wp14:anchorId="3DFC85B7" wp14:editId="45C9B872">
            <wp:simplePos x="0" y="0"/>
            <wp:positionH relativeFrom="page">
              <wp:posOffset>591179</wp:posOffset>
            </wp:positionH>
            <wp:positionV relativeFrom="page">
              <wp:posOffset>1901702</wp:posOffset>
            </wp:positionV>
            <wp:extent cx="13748" cy="9165"/>
            <wp:effectExtent l="0" t="0" r="0" b="0"/>
            <wp:wrapSquare wrapText="bothSides"/>
            <wp:docPr id="4261" name="Picture 4261"/>
            <wp:cNvGraphicFramePr/>
            <a:graphic xmlns:a="http://schemas.openxmlformats.org/drawingml/2006/main">
              <a:graphicData uri="http://schemas.openxmlformats.org/drawingml/2006/picture">
                <pic:pic xmlns:pic="http://schemas.openxmlformats.org/drawingml/2006/picture">
                  <pic:nvPicPr>
                    <pic:cNvPr id="4261" name="Picture 4261"/>
                    <pic:cNvPicPr/>
                  </pic:nvPicPr>
                  <pic:blipFill>
                    <a:blip r:embed="rId12"/>
                    <a:stretch>
                      <a:fillRect/>
                    </a:stretch>
                  </pic:blipFill>
                  <pic:spPr>
                    <a:xfrm>
                      <a:off x="0" y="0"/>
                      <a:ext cx="13748" cy="9165"/>
                    </a:xfrm>
                    <a:prstGeom prst="rect">
                      <a:avLst/>
                    </a:prstGeom>
                  </pic:spPr>
                </pic:pic>
              </a:graphicData>
            </a:graphic>
          </wp:anchor>
        </w:drawing>
      </w:r>
      <w:r w:rsidRPr="00460765">
        <w:rPr>
          <w:noProof/>
          <w:sz w:val="24"/>
        </w:rPr>
        <w:drawing>
          <wp:anchor distT="0" distB="0" distL="114300" distR="114300" simplePos="0" relativeHeight="251662336" behindDoc="0" locked="0" layoutInCell="1" allowOverlap="0" wp14:anchorId="4879EC1D" wp14:editId="0863FD83">
            <wp:simplePos x="0" y="0"/>
            <wp:positionH relativeFrom="page">
              <wp:posOffset>554517</wp:posOffset>
            </wp:positionH>
            <wp:positionV relativeFrom="page">
              <wp:posOffset>1993350</wp:posOffset>
            </wp:positionV>
            <wp:extent cx="9166" cy="4582"/>
            <wp:effectExtent l="0" t="0" r="0" b="0"/>
            <wp:wrapSquare wrapText="bothSides"/>
            <wp:docPr id="4262" name="Picture 4262"/>
            <wp:cNvGraphicFramePr/>
            <a:graphic xmlns:a="http://schemas.openxmlformats.org/drawingml/2006/main">
              <a:graphicData uri="http://schemas.openxmlformats.org/drawingml/2006/picture">
                <pic:pic xmlns:pic="http://schemas.openxmlformats.org/drawingml/2006/picture">
                  <pic:nvPicPr>
                    <pic:cNvPr id="4262" name="Picture 4262"/>
                    <pic:cNvPicPr/>
                  </pic:nvPicPr>
                  <pic:blipFill>
                    <a:blip r:embed="rId13"/>
                    <a:stretch>
                      <a:fillRect/>
                    </a:stretch>
                  </pic:blipFill>
                  <pic:spPr>
                    <a:xfrm>
                      <a:off x="0" y="0"/>
                      <a:ext cx="9166" cy="4582"/>
                    </a:xfrm>
                    <a:prstGeom prst="rect">
                      <a:avLst/>
                    </a:prstGeom>
                  </pic:spPr>
                </pic:pic>
              </a:graphicData>
            </a:graphic>
          </wp:anchor>
        </w:drawing>
      </w:r>
      <w:r w:rsidRPr="00460765">
        <w:rPr>
          <w:noProof/>
          <w:sz w:val="24"/>
        </w:rPr>
        <w:drawing>
          <wp:anchor distT="0" distB="0" distL="114300" distR="114300" simplePos="0" relativeHeight="251663360" behindDoc="0" locked="0" layoutInCell="1" allowOverlap="0" wp14:anchorId="7F01506B" wp14:editId="70772429">
            <wp:simplePos x="0" y="0"/>
            <wp:positionH relativeFrom="page">
              <wp:posOffset>953219</wp:posOffset>
            </wp:positionH>
            <wp:positionV relativeFrom="page">
              <wp:posOffset>6814051</wp:posOffset>
            </wp:positionV>
            <wp:extent cx="9166" cy="4582"/>
            <wp:effectExtent l="0" t="0" r="0" b="0"/>
            <wp:wrapSquare wrapText="bothSides"/>
            <wp:docPr id="4266" name="Picture 4266"/>
            <wp:cNvGraphicFramePr/>
            <a:graphic xmlns:a="http://schemas.openxmlformats.org/drawingml/2006/main">
              <a:graphicData uri="http://schemas.openxmlformats.org/drawingml/2006/picture">
                <pic:pic xmlns:pic="http://schemas.openxmlformats.org/drawingml/2006/picture">
                  <pic:nvPicPr>
                    <pic:cNvPr id="4266" name="Picture 4266"/>
                    <pic:cNvPicPr/>
                  </pic:nvPicPr>
                  <pic:blipFill>
                    <a:blip r:embed="rId14"/>
                    <a:stretch>
                      <a:fillRect/>
                    </a:stretch>
                  </pic:blipFill>
                  <pic:spPr>
                    <a:xfrm>
                      <a:off x="0" y="0"/>
                      <a:ext cx="9166" cy="4582"/>
                    </a:xfrm>
                    <a:prstGeom prst="rect">
                      <a:avLst/>
                    </a:prstGeom>
                  </pic:spPr>
                </pic:pic>
              </a:graphicData>
            </a:graphic>
          </wp:anchor>
        </w:drawing>
      </w:r>
      <w:r w:rsidRPr="00460765">
        <w:rPr>
          <w:noProof/>
          <w:sz w:val="24"/>
        </w:rPr>
        <w:drawing>
          <wp:anchor distT="0" distB="0" distL="114300" distR="114300" simplePos="0" relativeHeight="251664384" behindDoc="0" locked="0" layoutInCell="1" allowOverlap="0" wp14:anchorId="25B32C83" wp14:editId="65BF5B8E">
            <wp:simplePos x="0" y="0"/>
            <wp:positionH relativeFrom="page">
              <wp:posOffset>604927</wp:posOffset>
            </wp:positionH>
            <wp:positionV relativeFrom="page">
              <wp:posOffset>7753446</wp:posOffset>
            </wp:positionV>
            <wp:extent cx="13748" cy="9165"/>
            <wp:effectExtent l="0" t="0" r="0" b="0"/>
            <wp:wrapSquare wrapText="bothSides"/>
            <wp:docPr id="4267" name="Picture 4267"/>
            <wp:cNvGraphicFramePr/>
            <a:graphic xmlns:a="http://schemas.openxmlformats.org/drawingml/2006/main">
              <a:graphicData uri="http://schemas.openxmlformats.org/drawingml/2006/picture">
                <pic:pic xmlns:pic="http://schemas.openxmlformats.org/drawingml/2006/picture">
                  <pic:nvPicPr>
                    <pic:cNvPr id="4267" name="Picture 4267"/>
                    <pic:cNvPicPr/>
                  </pic:nvPicPr>
                  <pic:blipFill>
                    <a:blip r:embed="rId15"/>
                    <a:stretch>
                      <a:fillRect/>
                    </a:stretch>
                  </pic:blipFill>
                  <pic:spPr>
                    <a:xfrm>
                      <a:off x="0" y="0"/>
                      <a:ext cx="13748" cy="9165"/>
                    </a:xfrm>
                    <a:prstGeom prst="rect">
                      <a:avLst/>
                    </a:prstGeom>
                  </pic:spPr>
                </pic:pic>
              </a:graphicData>
            </a:graphic>
          </wp:anchor>
        </w:drawing>
      </w:r>
      <w:r w:rsidRPr="00460765">
        <w:rPr>
          <w:sz w:val="24"/>
        </w:rPr>
        <w:t xml:space="preserve">The Zoning Administrator shall literally administer and </w:t>
      </w:r>
      <w:r w:rsidR="00E9104A" w:rsidRPr="00460765">
        <w:rPr>
          <w:sz w:val="24"/>
        </w:rPr>
        <w:t>strictly</w:t>
      </w:r>
      <w:r w:rsidRPr="00460765">
        <w:rPr>
          <w:sz w:val="24"/>
        </w:rPr>
        <w:t xml:space="preserve"> enforce the provisions of these regulations, and in doing so shall inspect development, maintain records, and perform other related tasks as is necessary and appropriate.</w:t>
      </w:r>
    </w:p>
    <w:p w14:paraId="4DFFB446" w14:textId="77777777" w:rsidR="00B6265D" w:rsidRDefault="00B6265D" w:rsidP="005D5AB4">
      <w:pPr>
        <w:pStyle w:val="Heading2"/>
        <w:spacing w:after="207"/>
        <w:ind w:left="630" w:right="-39"/>
      </w:pPr>
    </w:p>
    <w:p w14:paraId="1E41DD12" w14:textId="6B20378B" w:rsidR="000F6AA1" w:rsidRPr="009A3E7E" w:rsidRDefault="00277251" w:rsidP="005D5AB4">
      <w:pPr>
        <w:pStyle w:val="Heading2"/>
        <w:spacing w:after="207"/>
        <w:ind w:left="630" w:right="-39"/>
        <w:jc w:val="both"/>
        <w:rPr>
          <w:sz w:val="24"/>
          <w:u w:val="none"/>
        </w:rPr>
      </w:pPr>
      <w:r w:rsidRPr="009A3E7E">
        <w:rPr>
          <w:sz w:val="24"/>
          <w:u w:val="none"/>
        </w:rPr>
        <w:t xml:space="preserve">In addition, the Zoning Administrator shall coordinate the </w:t>
      </w:r>
      <w:r w:rsidRPr="009A3E7E">
        <w:rPr>
          <w:noProof/>
          <w:sz w:val="24"/>
          <w:u w:val="none"/>
        </w:rPr>
        <w:drawing>
          <wp:inline distT="0" distB="0" distL="0" distR="0" wp14:anchorId="34FDF565" wp14:editId="0DBBFC1C">
            <wp:extent cx="13748" cy="9165"/>
            <wp:effectExtent l="0" t="0" r="0" b="0"/>
            <wp:docPr id="4265" name="Picture 4265"/>
            <wp:cNvGraphicFramePr/>
            <a:graphic xmlns:a="http://schemas.openxmlformats.org/drawingml/2006/main">
              <a:graphicData uri="http://schemas.openxmlformats.org/drawingml/2006/picture">
                <pic:pic xmlns:pic="http://schemas.openxmlformats.org/drawingml/2006/picture">
                  <pic:nvPicPr>
                    <pic:cNvPr id="4265" name="Picture 4265"/>
                    <pic:cNvPicPr/>
                  </pic:nvPicPr>
                  <pic:blipFill>
                    <a:blip r:embed="rId16"/>
                    <a:stretch>
                      <a:fillRect/>
                    </a:stretch>
                  </pic:blipFill>
                  <pic:spPr>
                    <a:xfrm>
                      <a:off x="0" y="0"/>
                      <a:ext cx="13748" cy="9165"/>
                    </a:xfrm>
                    <a:prstGeom prst="rect">
                      <a:avLst/>
                    </a:prstGeom>
                  </pic:spPr>
                </pic:pic>
              </a:graphicData>
            </a:graphic>
          </wp:inline>
        </w:drawing>
      </w:r>
      <w:r w:rsidRPr="009A3E7E">
        <w:rPr>
          <w:sz w:val="24"/>
          <w:u w:val="none"/>
        </w:rPr>
        <w:t xml:space="preserve">municipality's development review programs. If other municipal permits or approvals are required, the Zoning Administrator shall provide the applicant with necessary forms. The Zoning Administrator may also inform any person applying for municipal permits or authorizations </w:t>
      </w:r>
      <w:r w:rsidR="000F6AA1" w:rsidRPr="009A3E7E">
        <w:rPr>
          <w:sz w:val="24"/>
          <w:u w:val="none"/>
        </w:rPr>
        <w:t>Planning Commission</w:t>
      </w:r>
    </w:p>
    <w:p w14:paraId="5FCAC08C" w14:textId="77777777" w:rsidR="000F6AA1" w:rsidRPr="009A3E7E" w:rsidRDefault="000F6AA1" w:rsidP="005D5AB4">
      <w:pPr>
        <w:spacing w:after="266"/>
        <w:ind w:left="630" w:right="-39" w:hanging="10"/>
        <w:rPr>
          <w:sz w:val="24"/>
        </w:rPr>
      </w:pPr>
      <w:r w:rsidRPr="009A3E7E">
        <w:rPr>
          <w:sz w:val="24"/>
        </w:rPr>
        <w:t xml:space="preserve">The Planning Commission shall consist of not less than three (3) or more than nine (9) members </w:t>
      </w:r>
      <w:proofErr w:type="gramStart"/>
      <w:r w:rsidRPr="009A3E7E">
        <w:rPr>
          <w:sz w:val="24"/>
        </w:rPr>
        <w:t>appointed-by</w:t>
      </w:r>
      <w:proofErr w:type="gramEnd"/>
      <w:r w:rsidRPr="009A3E7E">
        <w:rPr>
          <w:sz w:val="24"/>
        </w:rPr>
        <w:t xml:space="preserve"> the Clarendon Select Board in accordance with the </w:t>
      </w:r>
      <w:proofErr w:type="gramStart"/>
      <w:r w:rsidRPr="009A3E7E">
        <w:rPr>
          <w:sz w:val="24"/>
        </w:rPr>
        <w:t>Act [{{</w:t>
      </w:r>
      <w:proofErr w:type="gramEnd"/>
      <w:r w:rsidRPr="009A3E7E">
        <w:rPr>
          <w:sz w:val="24"/>
        </w:rPr>
        <w:t>4321—4323]. At least a majority of members shall be residents of the municipality. Any member of the Commission may be removed at any time by a unanimous vote of the Clarendon Select Board.</w:t>
      </w:r>
    </w:p>
    <w:p w14:paraId="00499FDE" w14:textId="77777777" w:rsidR="000F6AA1" w:rsidRPr="009A3E7E" w:rsidRDefault="000F6AA1" w:rsidP="005D5AB4">
      <w:pPr>
        <w:ind w:left="630" w:right="-39" w:hanging="10"/>
        <w:rPr>
          <w:sz w:val="24"/>
        </w:rPr>
      </w:pPr>
      <w:r w:rsidRPr="009A3E7E">
        <w:rPr>
          <w:sz w:val="24"/>
        </w:rPr>
        <w:t>The Commission shall adopt rules of procedure deemed necessary and appropriate for the performance of its functions as required under the Act [</w:t>
      </w:r>
      <w:proofErr w:type="gramStart"/>
      <w:r w:rsidRPr="009A3E7E">
        <w:rPr>
          <w:sz w:val="24"/>
        </w:rPr>
        <w:t>543230)]</w:t>
      </w:r>
      <w:proofErr w:type="gramEnd"/>
      <w:r w:rsidRPr="009A3E7E">
        <w:rPr>
          <w:sz w:val="24"/>
        </w:rPr>
        <w:t xml:space="preserve"> and Vermont's Open Meeting Laws. In accordance with the Act, the Commission shall have the following duties in association with these regulations:</w:t>
      </w:r>
    </w:p>
    <w:p w14:paraId="2386B56F" w14:textId="77777777" w:rsidR="000F6AA1" w:rsidRPr="009A3E7E" w:rsidRDefault="000F6AA1" w:rsidP="005D5AB4">
      <w:pPr>
        <w:spacing w:after="10"/>
        <w:ind w:left="630" w:right="-39" w:hanging="10"/>
        <w:rPr>
          <w:sz w:val="24"/>
        </w:rPr>
      </w:pPr>
      <w:r w:rsidRPr="009A3E7E">
        <w:rPr>
          <w:sz w:val="24"/>
        </w:rPr>
        <w:t xml:space="preserve">• to prepare proposed amendments to these regulations, and consider proposed amendments submitted by others, including amendments submitted by petition (Section </w:t>
      </w:r>
      <w:r w:rsidRPr="009A3E7E">
        <w:rPr>
          <w:noProof/>
          <w:sz w:val="24"/>
        </w:rPr>
        <w:drawing>
          <wp:inline distT="0" distB="0" distL="0" distR="0" wp14:anchorId="5FBD1F35" wp14:editId="75630F37">
            <wp:extent cx="4583" cy="9165"/>
            <wp:effectExtent l="0" t="0" r="0" b="0"/>
            <wp:docPr id="6844" name="Picture 6844"/>
            <wp:cNvGraphicFramePr/>
            <a:graphic xmlns:a="http://schemas.openxmlformats.org/drawingml/2006/main">
              <a:graphicData uri="http://schemas.openxmlformats.org/drawingml/2006/picture">
                <pic:pic xmlns:pic="http://schemas.openxmlformats.org/drawingml/2006/picture">
                  <pic:nvPicPr>
                    <pic:cNvPr id="6844" name="Picture 6844"/>
                    <pic:cNvPicPr/>
                  </pic:nvPicPr>
                  <pic:blipFill>
                    <a:blip r:embed="rId17"/>
                    <a:stretch>
                      <a:fillRect/>
                    </a:stretch>
                  </pic:blipFill>
                  <pic:spPr>
                    <a:xfrm>
                      <a:off x="0" y="0"/>
                      <a:ext cx="4583" cy="9165"/>
                    </a:xfrm>
                    <a:prstGeom prst="rect">
                      <a:avLst/>
                    </a:prstGeom>
                  </pic:spPr>
                </pic:pic>
              </a:graphicData>
            </a:graphic>
          </wp:inline>
        </w:drawing>
      </w:r>
      <w:r w:rsidRPr="009A3E7E">
        <w:rPr>
          <w:sz w:val="24"/>
        </w:rPr>
        <w:t>4325</w:t>
      </w:r>
      <w:proofErr w:type="gramStart"/>
      <w:r w:rsidRPr="009A3E7E">
        <w:rPr>
          <w:sz w:val="24"/>
        </w:rPr>
        <w:t>);  to</w:t>
      </w:r>
      <w:proofErr w:type="gramEnd"/>
      <w:r w:rsidRPr="009A3E7E">
        <w:rPr>
          <w:sz w:val="24"/>
        </w:rPr>
        <w:t xml:space="preserve"> prepare and approve written reports on any proposed amendment to these regulations as required by the Act</w:t>
      </w:r>
    </w:p>
    <w:p w14:paraId="01EB1622" w14:textId="77777777" w:rsidR="000F6AA1" w:rsidRPr="00AA236B" w:rsidRDefault="000F6AA1" w:rsidP="005D5AB4">
      <w:pPr>
        <w:spacing w:after="701"/>
        <w:ind w:left="630" w:right="-39" w:hanging="10"/>
        <w:rPr>
          <w:sz w:val="24"/>
        </w:rPr>
      </w:pPr>
      <w:r w:rsidRPr="00AA236B">
        <w:rPr>
          <w:sz w:val="24"/>
        </w:rPr>
        <w:t xml:space="preserve">[54441 </w:t>
      </w:r>
      <w:r w:rsidRPr="00AA236B">
        <w:rPr>
          <w:sz w:val="24"/>
        </w:rPr>
        <w:tab/>
        <w:t>and to hold one or more warned public hearings on proposed amendments to these regulations, prior to submission of a proposed amendment and written report to the Clarendon Select Board [54441(d)].</w:t>
      </w:r>
    </w:p>
    <w:p w14:paraId="32BCB7B2" w14:textId="7EC9BFA5" w:rsidR="000F6AA1" w:rsidRPr="00AA236B" w:rsidRDefault="000F6AA1" w:rsidP="005D5AB4">
      <w:pPr>
        <w:ind w:left="630" w:right="-39" w:hanging="10"/>
        <w:rPr>
          <w:sz w:val="24"/>
        </w:rPr>
      </w:pPr>
      <w:r w:rsidRPr="00AA236B">
        <w:rPr>
          <w:noProof/>
          <w:sz w:val="24"/>
        </w:rPr>
        <w:lastRenderedPageBreak/>
        <w:drawing>
          <wp:anchor distT="0" distB="0" distL="114300" distR="114300" simplePos="0" relativeHeight="251666432" behindDoc="0" locked="0" layoutInCell="1" allowOverlap="0" wp14:anchorId="744B9E73" wp14:editId="140A8A28">
            <wp:simplePos x="0" y="0"/>
            <wp:positionH relativeFrom="page">
              <wp:posOffset>852398</wp:posOffset>
            </wp:positionH>
            <wp:positionV relativeFrom="page">
              <wp:posOffset>5865491</wp:posOffset>
            </wp:positionV>
            <wp:extent cx="4583" cy="13747"/>
            <wp:effectExtent l="0" t="0" r="0" b="0"/>
            <wp:wrapSquare wrapText="bothSides"/>
            <wp:docPr id="6850" name="Picture 6850"/>
            <wp:cNvGraphicFramePr/>
            <a:graphic xmlns:a="http://schemas.openxmlformats.org/drawingml/2006/main">
              <a:graphicData uri="http://schemas.openxmlformats.org/drawingml/2006/picture">
                <pic:pic xmlns:pic="http://schemas.openxmlformats.org/drawingml/2006/picture">
                  <pic:nvPicPr>
                    <pic:cNvPr id="6850" name="Picture 6850"/>
                    <pic:cNvPicPr/>
                  </pic:nvPicPr>
                  <pic:blipFill>
                    <a:blip r:embed="rId18"/>
                    <a:stretch>
                      <a:fillRect/>
                    </a:stretch>
                  </pic:blipFill>
                  <pic:spPr>
                    <a:xfrm>
                      <a:off x="0" y="0"/>
                      <a:ext cx="4583" cy="13747"/>
                    </a:xfrm>
                    <a:prstGeom prst="rect">
                      <a:avLst/>
                    </a:prstGeom>
                  </pic:spPr>
                </pic:pic>
              </a:graphicData>
            </a:graphic>
          </wp:anchor>
        </w:drawing>
      </w:r>
      <w:r w:rsidRPr="00AA236B">
        <w:rPr>
          <w:noProof/>
          <w:sz w:val="24"/>
        </w:rPr>
        <w:drawing>
          <wp:anchor distT="0" distB="0" distL="114300" distR="114300" simplePos="0" relativeHeight="251667456" behindDoc="0" locked="0" layoutInCell="1" allowOverlap="0" wp14:anchorId="7362D50E" wp14:editId="31946097">
            <wp:simplePos x="0" y="0"/>
            <wp:positionH relativeFrom="page">
              <wp:posOffset>545351</wp:posOffset>
            </wp:positionH>
            <wp:positionV relativeFrom="page">
              <wp:posOffset>7703039</wp:posOffset>
            </wp:positionV>
            <wp:extent cx="13748" cy="4582"/>
            <wp:effectExtent l="0" t="0" r="0" b="0"/>
            <wp:wrapSquare wrapText="bothSides"/>
            <wp:docPr id="6855" name="Picture 6855"/>
            <wp:cNvGraphicFramePr/>
            <a:graphic xmlns:a="http://schemas.openxmlformats.org/drawingml/2006/main">
              <a:graphicData uri="http://schemas.openxmlformats.org/drawingml/2006/picture">
                <pic:pic xmlns:pic="http://schemas.openxmlformats.org/drawingml/2006/picture">
                  <pic:nvPicPr>
                    <pic:cNvPr id="6855" name="Picture 6855"/>
                    <pic:cNvPicPr/>
                  </pic:nvPicPr>
                  <pic:blipFill>
                    <a:blip r:embed="rId19"/>
                    <a:stretch>
                      <a:fillRect/>
                    </a:stretch>
                  </pic:blipFill>
                  <pic:spPr>
                    <a:xfrm>
                      <a:off x="0" y="0"/>
                      <a:ext cx="13748" cy="4582"/>
                    </a:xfrm>
                    <a:prstGeom prst="rect">
                      <a:avLst/>
                    </a:prstGeom>
                  </pic:spPr>
                </pic:pic>
              </a:graphicData>
            </a:graphic>
          </wp:anchor>
        </w:drawing>
      </w:r>
      <w:r w:rsidRPr="00AA236B">
        <w:rPr>
          <w:noProof/>
          <w:sz w:val="24"/>
        </w:rPr>
        <w:drawing>
          <wp:anchor distT="0" distB="0" distL="114300" distR="114300" simplePos="0" relativeHeight="251668480" behindDoc="0" locked="0" layoutInCell="1" allowOverlap="0" wp14:anchorId="244A46EA" wp14:editId="508F527A">
            <wp:simplePos x="0" y="0"/>
            <wp:positionH relativeFrom="page">
              <wp:posOffset>801987</wp:posOffset>
            </wp:positionH>
            <wp:positionV relativeFrom="page">
              <wp:posOffset>7863423</wp:posOffset>
            </wp:positionV>
            <wp:extent cx="13748" cy="18330"/>
            <wp:effectExtent l="0" t="0" r="0" b="0"/>
            <wp:wrapSquare wrapText="bothSides"/>
            <wp:docPr id="7239" name="Picture 7239"/>
            <wp:cNvGraphicFramePr/>
            <a:graphic xmlns:a="http://schemas.openxmlformats.org/drawingml/2006/main">
              <a:graphicData uri="http://schemas.openxmlformats.org/drawingml/2006/picture">
                <pic:pic xmlns:pic="http://schemas.openxmlformats.org/drawingml/2006/picture">
                  <pic:nvPicPr>
                    <pic:cNvPr id="7239" name="Picture 7239"/>
                    <pic:cNvPicPr/>
                  </pic:nvPicPr>
                  <pic:blipFill>
                    <a:blip r:embed="rId20"/>
                    <a:stretch>
                      <a:fillRect/>
                    </a:stretch>
                  </pic:blipFill>
                  <pic:spPr>
                    <a:xfrm>
                      <a:off x="0" y="0"/>
                      <a:ext cx="13748" cy="18330"/>
                    </a:xfrm>
                    <a:prstGeom prst="rect">
                      <a:avLst/>
                    </a:prstGeom>
                  </pic:spPr>
                </pic:pic>
              </a:graphicData>
            </a:graphic>
          </wp:anchor>
        </w:drawing>
      </w:r>
      <w:r w:rsidRPr="00AA236B">
        <w:rPr>
          <w:noProof/>
          <w:sz w:val="24"/>
        </w:rPr>
        <w:drawing>
          <wp:anchor distT="0" distB="0" distL="114300" distR="114300" simplePos="0" relativeHeight="251669504" behindDoc="0" locked="0" layoutInCell="1" allowOverlap="0" wp14:anchorId="255BF980" wp14:editId="547F5B8C">
            <wp:simplePos x="0" y="0"/>
            <wp:positionH relativeFrom="page">
              <wp:posOffset>847815</wp:posOffset>
            </wp:positionH>
            <wp:positionV relativeFrom="page">
              <wp:posOffset>1695493</wp:posOffset>
            </wp:positionV>
            <wp:extent cx="4583" cy="9165"/>
            <wp:effectExtent l="0" t="0" r="0" b="0"/>
            <wp:wrapSquare wrapText="bothSides"/>
            <wp:docPr id="6843" name="Picture 6843"/>
            <wp:cNvGraphicFramePr/>
            <a:graphic xmlns:a="http://schemas.openxmlformats.org/drawingml/2006/main">
              <a:graphicData uri="http://schemas.openxmlformats.org/drawingml/2006/picture">
                <pic:pic xmlns:pic="http://schemas.openxmlformats.org/drawingml/2006/picture">
                  <pic:nvPicPr>
                    <pic:cNvPr id="6843" name="Picture 6843"/>
                    <pic:cNvPicPr/>
                  </pic:nvPicPr>
                  <pic:blipFill>
                    <a:blip r:embed="rId21"/>
                    <a:stretch>
                      <a:fillRect/>
                    </a:stretch>
                  </pic:blipFill>
                  <pic:spPr>
                    <a:xfrm>
                      <a:off x="0" y="0"/>
                      <a:ext cx="4583" cy="9165"/>
                    </a:xfrm>
                    <a:prstGeom prst="rect">
                      <a:avLst/>
                    </a:prstGeom>
                  </pic:spPr>
                </pic:pic>
              </a:graphicData>
            </a:graphic>
          </wp:anchor>
        </w:drawing>
      </w:r>
      <w:r w:rsidR="00AA236B" w:rsidRPr="00AA236B">
        <w:rPr>
          <w:sz w:val="24"/>
        </w:rPr>
        <w:t>The</w:t>
      </w:r>
      <w:r w:rsidRPr="00AA236B">
        <w:rPr>
          <w:sz w:val="24"/>
        </w:rPr>
        <w:t xml:space="preserve"> Planning Commission shall adopt rules of procedure and rules of ethics with respect to conflicts of interest to guide its official conduct, as required under the Act ["461 and Vermont's Open Meeting Law. The Commission shall have all powers and duties as set forth in the Act to </w:t>
      </w:r>
      <w:proofErr w:type="spellStart"/>
      <w:r w:rsidRPr="00AA236B">
        <w:rPr>
          <w:sz w:val="24"/>
        </w:rPr>
        <w:t>admimster</w:t>
      </w:r>
      <w:proofErr w:type="spellEnd"/>
      <w:r w:rsidRPr="00AA236B">
        <w:rPr>
          <w:sz w:val="24"/>
        </w:rPr>
        <w:t xml:space="preserve"> the </w:t>
      </w:r>
      <w:r w:rsidRPr="00AA236B">
        <w:rPr>
          <w:noProof/>
          <w:sz w:val="24"/>
        </w:rPr>
        <w:drawing>
          <wp:inline distT="0" distB="0" distL="0" distR="0" wp14:anchorId="34E7DE9B" wp14:editId="3E53A47E">
            <wp:extent cx="4583" cy="9165"/>
            <wp:effectExtent l="0" t="0" r="0" b="0"/>
            <wp:docPr id="6847" name="Picture 6847"/>
            <wp:cNvGraphicFramePr/>
            <a:graphic xmlns:a="http://schemas.openxmlformats.org/drawingml/2006/main">
              <a:graphicData uri="http://schemas.openxmlformats.org/drawingml/2006/picture">
                <pic:pic xmlns:pic="http://schemas.openxmlformats.org/drawingml/2006/picture">
                  <pic:nvPicPr>
                    <pic:cNvPr id="6847" name="Picture 6847"/>
                    <pic:cNvPicPr/>
                  </pic:nvPicPr>
                  <pic:blipFill>
                    <a:blip r:embed="rId22"/>
                    <a:stretch>
                      <a:fillRect/>
                    </a:stretch>
                  </pic:blipFill>
                  <pic:spPr>
                    <a:xfrm>
                      <a:off x="0" y="0"/>
                      <a:ext cx="4583" cy="9165"/>
                    </a:xfrm>
                    <a:prstGeom prst="rect">
                      <a:avLst/>
                    </a:prstGeom>
                  </pic:spPr>
                </pic:pic>
              </a:graphicData>
            </a:graphic>
          </wp:inline>
        </w:drawing>
      </w:r>
      <w:r w:rsidRPr="00AA236B">
        <w:rPr>
          <w:sz w:val="24"/>
        </w:rPr>
        <w:t>provisions of these regulations, including but not limited to the power to hear and act upon:</w:t>
      </w:r>
    </w:p>
    <w:p w14:paraId="0CDFFAFD" w14:textId="77777777" w:rsidR="000F6AA1" w:rsidRPr="00AA236B" w:rsidRDefault="000F6AA1" w:rsidP="005D5AB4">
      <w:pPr>
        <w:spacing w:after="774"/>
        <w:ind w:left="630" w:right="-39" w:hanging="10"/>
        <w:rPr>
          <w:sz w:val="24"/>
        </w:rPr>
      </w:pPr>
      <w:r w:rsidRPr="00AA236B">
        <w:rPr>
          <w:sz w:val="24"/>
        </w:rPr>
        <w:t xml:space="preserve">applications for rights-of-way or easements for development lacking frontage (Section 4325), </w:t>
      </w:r>
      <w:r w:rsidRPr="00AA236B">
        <w:rPr>
          <w:noProof/>
          <w:sz w:val="24"/>
        </w:rPr>
        <w:drawing>
          <wp:inline distT="0" distB="0" distL="0" distR="0" wp14:anchorId="29DA5ADA" wp14:editId="38DC384F">
            <wp:extent cx="4583" cy="9165"/>
            <wp:effectExtent l="0" t="0" r="0" b="0"/>
            <wp:docPr id="6851" name="Picture 6851"/>
            <wp:cNvGraphicFramePr/>
            <a:graphic xmlns:a="http://schemas.openxmlformats.org/drawingml/2006/main">
              <a:graphicData uri="http://schemas.openxmlformats.org/drawingml/2006/picture">
                <pic:pic xmlns:pic="http://schemas.openxmlformats.org/drawingml/2006/picture">
                  <pic:nvPicPr>
                    <pic:cNvPr id="6851" name="Picture 6851"/>
                    <pic:cNvPicPr/>
                  </pic:nvPicPr>
                  <pic:blipFill>
                    <a:blip r:embed="rId23"/>
                    <a:stretch>
                      <a:fillRect/>
                    </a:stretch>
                  </pic:blipFill>
                  <pic:spPr>
                    <a:xfrm>
                      <a:off x="0" y="0"/>
                      <a:ext cx="4583" cy="9165"/>
                    </a:xfrm>
                    <a:prstGeom prst="rect">
                      <a:avLst/>
                    </a:prstGeom>
                  </pic:spPr>
                </pic:pic>
              </a:graphicData>
            </a:graphic>
          </wp:inline>
        </w:drawing>
      </w:r>
      <w:r w:rsidRPr="00AA236B">
        <w:rPr>
          <w:sz w:val="24"/>
        </w:rPr>
        <w:t xml:space="preserve"> applications for site plan approval (Section 4325),</w:t>
      </w:r>
      <w:r w:rsidRPr="00AA236B">
        <w:rPr>
          <w:noProof/>
          <w:sz w:val="24"/>
        </w:rPr>
        <w:drawing>
          <wp:inline distT="0" distB="0" distL="0" distR="0" wp14:anchorId="736903BD" wp14:editId="1EC17015">
            <wp:extent cx="22914" cy="54989"/>
            <wp:effectExtent l="0" t="0" r="0" b="0"/>
            <wp:docPr id="81635" name="Picture 81635"/>
            <wp:cNvGraphicFramePr/>
            <a:graphic xmlns:a="http://schemas.openxmlformats.org/drawingml/2006/main">
              <a:graphicData uri="http://schemas.openxmlformats.org/drawingml/2006/picture">
                <pic:pic xmlns:pic="http://schemas.openxmlformats.org/drawingml/2006/picture">
                  <pic:nvPicPr>
                    <pic:cNvPr id="81635" name="Picture 81635"/>
                    <pic:cNvPicPr/>
                  </pic:nvPicPr>
                  <pic:blipFill>
                    <a:blip r:embed="rId24"/>
                    <a:stretch>
                      <a:fillRect/>
                    </a:stretch>
                  </pic:blipFill>
                  <pic:spPr>
                    <a:xfrm>
                      <a:off x="0" y="0"/>
                      <a:ext cx="22914" cy="54989"/>
                    </a:xfrm>
                    <a:prstGeom prst="rect">
                      <a:avLst/>
                    </a:prstGeom>
                  </pic:spPr>
                </pic:pic>
              </a:graphicData>
            </a:graphic>
          </wp:inline>
        </w:drawing>
      </w:r>
    </w:p>
    <w:p w14:paraId="07AC85CB" w14:textId="77777777" w:rsidR="000F6AA1" w:rsidRPr="00AA236B" w:rsidRDefault="000F6AA1" w:rsidP="005D5AB4">
      <w:pPr>
        <w:pStyle w:val="Heading2"/>
        <w:ind w:left="630" w:right="-39"/>
        <w:rPr>
          <w:b/>
          <w:bCs/>
          <w:sz w:val="24"/>
          <w:u w:val="none"/>
        </w:rPr>
      </w:pPr>
      <w:r w:rsidRPr="00AA236B">
        <w:rPr>
          <w:b/>
          <w:bCs/>
          <w:sz w:val="24"/>
          <w:u w:val="none"/>
        </w:rPr>
        <w:t>Board of Adjustment</w:t>
      </w:r>
    </w:p>
    <w:p w14:paraId="009573F9" w14:textId="77777777" w:rsidR="000F6AA1" w:rsidRPr="009A3E7E" w:rsidRDefault="000F6AA1" w:rsidP="005D5AB4">
      <w:pPr>
        <w:spacing w:after="0"/>
        <w:ind w:left="630" w:right="-39" w:hanging="10"/>
        <w:rPr>
          <w:sz w:val="24"/>
        </w:rPr>
      </w:pPr>
      <w:r w:rsidRPr="009A3E7E">
        <w:rPr>
          <w:sz w:val="24"/>
        </w:rPr>
        <w:t xml:space="preserve">The Board of Adjustment shall consist of not less than three (3) </w:t>
      </w:r>
      <w:proofErr w:type="gramStart"/>
      <w:r w:rsidRPr="009A3E7E">
        <w:rPr>
          <w:sz w:val="24"/>
        </w:rPr>
        <w:t>nor</w:t>
      </w:r>
      <w:proofErr w:type="gramEnd"/>
      <w:r w:rsidRPr="009A3E7E">
        <w:rPr>
          <w:sz w:val="24"/>
        </w:rPr>
        <w:t xml:space="preserve"> more than nine (9) members appointed by the Clarendon Select Board for specified terms in accordance with the Act [544600) and (c)]. The Clarendon Select Board also may appoint </w:t>
      </w:r>
      <w:proofErr w:type="gramStart"/>
      <w:r w:rsidRPr="009A3E7E">
        <w:rPr>
          <w:sz w:val="24"/>
        </w:rPr>
        <w:t>alternates</w:t>
      </w:r>
      <w:proofErr w:type="gramEnd"/>
      <w:r w:rsidRPr="009A3E7E">
        <w:rPr>
          <w:sz w:val="24"/>
        </w:rPr>
        <w:t xml:space="preserve">, for specified terms, to serve on the Board in situations when one or more members of the Board are disqualified or are otherwise unable to serve. Any member of the Board of Adjustment may be removed for cause by </w:t>
      </w:r>
      <w:proofErr w:type="gramStart"/>
      <w:r w:rsidRPr="009A3E7E">
        <w:rPr>
          <w:sz w:val="24"/>
        </w:rPr>
        <w:t>the Clarendon</w:t>
      </w:r>
      <w:proofErr w:type="gramEnd"/>
    </w:p>
    <w:p w14:paraId="008EC5EB" w14:textId="77777777" w:rsidR="000F6AA1" w:rsidRPr="009A3E7E" w:rsidRDefault="000F6AA1" w:rsidP="005D5AB4">
      <w:pPr>
        <w:ind w:left="630" w:right="-39" w:hanging="10"/>
        <w:rPr>
          <w:sz w:val="24"/>
        </w:rPr>
      </w:pPr>
      <w:r w:rsidRPr="009A3E7E">
        <w:rPr>
          <w:sz w:val="24"/>
        </w:rPr>
        <w:t>Select Board upon written charges and after public hearing.</w:t>
      </w:r>
    </w:p>
    <w:p w14:paraId="004B6D2B" w14:textId="77777777" w:rsidR="000F6AA1" w:rsidRPr="009A3E7E" w:rsidRDefault="000F6AA1" w:rsidP="005D5AB4">
      <w:pPr>
        <w:ind w:left="630" w:right="-39" w:hanging="10"/>
        <w:rPr>
          <w:sz w:val="24"/>
        </w:rPr>
      </w:pPr>
      <w:r w:rsidRPr="009A3E7E">
        <w:rPr>
          <w:sz w:val="24"/>
        </w:rPr>
        <w:t xml:space="preserve">The Board shall adopt rules of procedure and rules of ethics with respect to conflicts of interest to guide its official conduct, as </w:t>
      </w:r>
      <w:r w:rsidRPr="009A3E7E">
        <w:rPr>
          <w:noProof/>
          <w:sz w:val="24"/>
        </w:rPr>
        <w:drawing>
          <wp:inline distT="0" distB="0" distL="0" distR="0" wp14:anchorId="7DF5AA5F" wp14:editId="5495E90F">
            <wp:extent cx="4583" cy="13747"/>
            <wp:effectExtent l="0" t="0" r="0" b="0"/>
            <wp:docPr id="6857" name="Picture 6857"/>
            <wp:cNvGraphicFramePr/>
            <a:graphic xmlns:a="http://schemas.openxmlformats.org/drawingml/2006/main">
              <a:graphicData uri="http://schemas.openxmlformats.org/drawingml/2006/picture">
                <pic:pic xmlns:pic="http://schemas.openxmlformats.org/drawingml/2006/picture">
                  <pic:nvPicPr>
                    <pic:cNvPr id="6857" name="Picture 6857"/>
                    <pic:cNvPicPr/>
                  </pic:nvPicPr>
                  <pic:blipFill>
                    <a:blip r:embed="rId25"/>
                    <a:stretch>
                      <a:fillRect/>
                    </a:stretch>
                  </pic:blipFill>
                  <pic:spPr>
                    <a:xfrm>
                      <a:off x="0" y="0"/>
                      <a:ext cx="4583" cy="13747"/>
                    </a:xfrm>
                    <a:prstGeom prst="rect">
                      <a:avLst/>
                    </a:prstGeom>
                  </pic:spPr>
                </pic:pic>
              </a:graphicData>
            </a:graphic>
          </wp:inline>
        </w:drawing>
      </w:r>
    </w:p>
    <w:p w14:paraId="68A7AA59" w14:textId="77777777" w:rsidR="000F6AA1" w:rsidRPr="009A3E7E" w:rsidRDefault="000F6AA1" w:rsidP="005D5AB4">
      <w:pPr>
        <w:spacing w:after="314"/>
        <w:ind w:left="630" w:right="-39" w:hanging="10"/>
        <w:rPr>
          <w:sz w:val="24"/>
        </w:rPr>
      </w:pPr>
      <w:r w:rsidRPr="009A3E7E">
        <w:rPr>
          <w:sz w:val="24"/>
        </w:rPr>
        <w:t>required under the Act [54461 and Vermont's Open Meeting Law. The Board shall have all powers and duties as set forth in the Act (Section 4325) to administer the provisions of these regulations, including but not limited to the power to hear and act upon:</w:t>
      </w:r>
    </w:p>
    <w:p w14:paraId="033F11D7" w14:textId="77777777" w:rsidR="000F6AA1" w:rsidRPr="009A3E7E" w:rsidRDefault="000F6AA1" w:rsidP="005D5AB4">
      <w:pPr>
        <w:ind w:left="630" w:right="-39" w:hanging="10"/>
        <w:rPr>
          <w:sz w:val="24"/>
        </w:rPr>
      </w:pPr>
      <w:r w:rsidRPr="009A3E7E">
        <w:rPr>
          <w:noProof/>
          <w:sz w:val="24"/>
        </w:rPr>
        <w:drawing>
          <wp:inline distT="0" distB="0" distL="0" distR="0" wp14:anchorId="161AC9AE" wp14:editId="1CB7DAE6">
            <wp:extent cx="45828" cy="45824"/>
            <wp:effectExtent l="0" t="0" r="0" b="0"/>
            <wp:docPr id="9635" name="Picture 9635"/>
            <wp:cNvGraphicFramePr/>
            <a:graphic xmlns:a="http://schemas.openxmlformats.org/drawingml/2006/main">
              <a:graphicData uri="http://schemas.openxmlformats.org/drawingml/2006/picture">
                <pic:pic xmlns:pic="http://schemas.openxmlformats.org/drawingml/2006/picture">
                  <pic:nvPicPr>
                    <pic:cNvPr id="9635" name="Picture 9635"/>
                    <pic:cNvPicPr/>
                  </pic:nvPicPr>
                  <pic:blipFill>
                    <a:blip r:embed="rId26"/>
                    <a:stretch>
                      <a:fillRect/>
                    </a:stretch>
                  </pic:blipFill>
                  <pic:spPr>
                    <a:xfrm>
                      <a:off x="0" y="0"/>
                      <a:ext cx="45828" cy="45824"/>
                    </a:xfrm>
                    <a:prstGeom prst="rect">
                      <a:avLst/>
                    </a:prstGeom>
                  </pic:spPr>
                </pic:pic>
              </a:graphicData>
            </a:graphic>
          </wp:inline>
        </w:drawing>
      </w:r>
      <w:r w:rsidRPr="009A3E7E">
        <w:rPr>
          <w:sz w:val="24"/>
        </w:rPr>
        <w:t xml:space="preserve"> appeals from any decision, act or failure to act by the Zoning </w:t>
      </w:r>
      <w:proofErr w:type="gramStart"/>
      <w:r w:rsidRPr="009A3E7E">
        <w:rPr>
          <w:sz w:val="24"/>
        </w:rPr>
        <w:t>Administrator ,</w:t>
      </w:r>
      <w:proofErr w:type="gramEnd"/>
      <w:r w:rsidRPr="009A3E7E">
        <w:rPr>
          <w:sz w:val="24"/>
        </w:rPr>
        <w:t xml:space="preserve"> and any associated variance requests (Section 4466), </w:t>
      </w:r>
      <w:r w:rsidRPr="009A3E7E">
        <w:rPr>
          <w:noProof/>
          <w:sz w:val="24"/>
        </w:rPr>
        <w:drawing>
          <wp:inline distT="0" distB="0" distL="0" distR="0" wp14:anchorId="5455765B" wp14:editId="6DAA61DD">
            <wp:extent cx="9166" cy="13747"/>
            <wp:effectExtent l="0" t="0" r="0" b="0"/>
            <wp:docPr id="9636" name="Picture 9636"/>
            <wp:cNvGraphicFramePr/>
            <a:graphic xmlns:a="http://schemas.openxmlformats.org/drawingml/2006/main">
              <a:graphicData uri="http://schemas.openxmlformats.org/drawingml/2006/picture">
                <pic:pic xmlns:pic="http://schemas.openxmlformats.org/drawingml/2006/picture">
                  <pic:nvPicPr>
                    <pic:cNvPr id="9636" name="Picture 9636"/>
                    <pic:cNvPicPr/>
                  </pic:nvPicPr>
                  <pic:blipFill>
                    <a:blip r:embed="rId27"/>
                    <a:stretch>
                      <a:fillRect/>
                    </a:stretch>
                  </pic:blipFill>
                  <pic:spPr>
                    <a:xfrm>
                      <a:off x="0" y="0"/>
                      <a:ext cx="9166" cy="13747"/>
                    </a:xfrm>
                    <a:prstGeom prst="rect">
                      <a:avLst/>
                    </a:prstGeom>
                  </pic:spPr>
                </pic:pic>
              </a:graphicData>
            </a:graphic>
          </wp:inline>
        </w:drawing>
      </w:r>
      <w:r w:rsidRPr="009A3E7E">
        <w:rPr>
          <w:noProof/>
          <w:sz w:val="24"/>
        </w:rPr>
        <w:drawing>
          <wp:inline distT="0" distB="0" distL="0" distR="0" wp14:anchorId="3C794F33" wp14:editId="14E0315F">
            <wp:extent cx="50411" cy="45824"/>
            <wp:effectExtent l="0" t="0" r="0" b="0"/>
            <wp:docPr id="9637" name="Picture 9637"/>
            <wp:cNvGraphicFramePr/>
            <a:graphic xmlns:a="http://schemas.openxmlformats.org/drawingml/2006/main">
              <a:graphicData uri="http://schemas.openxmlformats.org/drawingml/2006/picture">
                <pic:pic xmlns:pic="http://schemas.openxmlformats.org/drawingml/2006/picture">
                  <pic:nvPicPr>
                    <pic:cNvPr id="9637" name="Picture 9637"/>
                    <pic:cNvPicPr/>
                  </pic:nvPicPr>
                  <pic:blipFill>
                    <a:blip r:embed="rId28"/>
                    <a:stretch>
                      <a:fillRect/>
                    </a:stretch>
                  </pic:blipFill>
                  <pic:spPr>
                    <a:xfrm>
                      <a:off x="0" y="0"/>
                      <a:ext cx="50411" cy="45824"/>
                    </a:xfrm>
                    <a:prstGeom prst="rect">
                      <a:avLst/>
                    </a:prstGeom>
                  </pic:spPr>
                </pic:pic>
              </a:graphicData>
            </a:graphic>
          </wp:inline>
        </w:drawing>
      </w:r>
      <w:r w:rsidRPr="009A3E7E">
        <w:rPr>
          <w:sz w:val="24"/>
        </w:rPr>
        <w:t xml:space="preserve"> applications for conditional use approval (Section 4414), </w:t>
      </w:r>
      <w:r w:rsidRPr="009A3E7E">
        <w:rPr>
          <w:noProof/>
          <w:sz w:val="24"/>
        </w:rPr>
        <w:drawing>
          <wp:inline distT="0" distB="0" distL="0" distR="0" wp14:anchorId="77D2B4D1" wp14:editId="696FB5AD">
            <wp:extent cx="41245" cy="45824"/>
            <wp:effectExtent l="0" t="0" r="0" b="0"/>
            <wp:docPr id="9638" name="Picture 9638"/>
            <wp:cNvGraphicFramePr/>
            <a:graphic xmlns:a="http://schemas.openxmlformats.org/drawingml/2006/main">
              <a:graphicData uri="http://schemas.openxmlformats.org/drawingml/2006/picture">
                <pic:pic xmlns:pic="http://schemas.openxmlformats.org/drawingml/2006/picture">
                  <pic:nvPicPr>
                    <pic:cNvPr id="9638" name="Picture 9638"/>
                    <pic:cNvPicPr/>
                  </pic:nvPicPr>
                  <pic:blipFill>
                    <a:blip r:embed="rId29"/>
                    <a:stretch>
                      <a:fillRect/>
                    </a:stretch>
                  </pic:blipFill>
                  <pic:spPr>
                    <a:xfrm>
                      <a:off x="0" y="0"/>
                      <a:ext cx="41245" cy="45824"/>
                    </a:xfrm>
                    <a:prstGeom prst="rect">
                      <a:avLst/>
                    </a:prstGeom>
                  </pic:spPr>
                </pic:pic>
              </a:graphicData>
            </a:graphic>
          </wp:inline>
        </w:drawing>
      </w:r>
      <w:r w:rsidRPr="009A3E7E">
        <w:rPr>
          <w:sz w:val="24"/>
        </w:rPr>
        <w:t xml:space="preserve"> requests for waivers from </w:t>
      </w:r>
      <w:proofErr w:type="gramStart"/>
      <w:r w:rsidRPr="009A3E7E">
        <w:rPr>
          <w:sz w:val="24"/>
        </w:rPr>
        <w:t>one or more dimensional</w:t>
      </w:r>
      <w:proofErr w:type="gramEnd"/>
      <w:r w:rsidRPr="009A3E7E">
        <w:rPr>
          <w:sz w:val="24"/>
        </w:rPr>
        <w:t xml:space="preserve"> standards (see Sections 4460,4414).</w:t>
      </w:r>
    </w:p>
    <w:p w14:paraId="259C2060" w14:textId="77777777" w:rsidR="000F6AA1" w:rsidRPr="009A3E7E" w:rsidRDefault="000F6AA1" w:rsidP="005D5AB4">
      <w:pPr>
        <w:numPr>
          <w:ilvl w:val="0"/>
          <w:numId w:val="1"/>
        </w:numPr>
        <w:ind w:left="630" w:right="-39" w:hanging="10"/>
        <w:rPr>
          <w:sz w:val="24"/>
        </w:rPr>
      </w:pPr>
      <w:r w:rsidRPr="009A3E7E">
        <w:rPr>
          <w:sz w:val="24"/>
        </w:rPr>
        <w:t xml:space="preserve">section(s) of the bylaw that include conservation, design, housing, historic preservation standards, etc.] for </w:t>
      </w:r>
      <w:r w:rsidRPr="009A3E7E">
        <w:rPr>
          <w:noProof/>
          <w:sz w:val="24"/>
        </w:rPr>
        <w:drawing>
          <wp:inline distT="0" distB="0" distL="0" distR="0" wp14:anchorId="7D99A282" wp14:editId="09FC4E50">
            <wp:extent cx="13748" cy="9165"/>
            <wp:effectExtent l="0" t="0" r="0" b="0"/>
            <wp:docPr id="9639" name="Picture 9639"/>
            <wp:cNvGraphicFramePr/>
            <a:graphic xmlns:a="http://schemas.openxmlformats.org/drawingml/2006/main">
              <a:graphicData uri="http://schemas.openxmlformats.org/drawingml/2006/picture">
                <pic:pic xmlns:pic="http://schemas.openxmlformats.org/drawingml/2006/picture">
                  <pic:nvPicPr>
                    <pic:cNvPr id="9639" name="Picture 9639"/>
                    <pic:cNvPicPr/>
                  </pic:nvPicPr>
                  <pic:blipFill>
                    <a:blip r:embed="rId30"/>
                    <a:stretch>
                      <a:fillRect/>
                    </a:stretch>
                  </pic:blipFill>
                  <pic:spPr>
                    <a:xfrm>
                      <a:off x="0" y="0"/>
                      <a:ext cx="13748" cy="9165"/>
                    </a:xfrm>
                    <a:prstGeom prst="rect">
                      <a:avLst/>
                    </a:prstGeom>
                  </pic:spPr>
                </pic:pic>
              </a:graphicData>
            </a:graphic>
          </wp:inline>
        </w:drawing>
      </w:r>
      <w:r w:rsidRPr="009A3E7E">
        <w:rPr>
          <w:sz w:val="24"/>
        </w:rPr>
        <w:t xml:space="preserve"> consideration by the Clarendon Planning Commission at the public hearing on the </w:t>
      </w:r>
      <w:proofErr w:type="gramStart"/>
      <w:r w:rsidRPr="009A3E7E">
        <w:rPr>
          <w:sz w:val="24"/>
        </w:rPr>
        <w:t>application;</w:t>
      </w:r>
      <w:proofErr w:type="gramEnd"/>
    </w:p>
    <w:p w14:paraId="7192D05A" w14:textId="77777777" w:rsidR="000F6AA1" w:rsidRPr="009A3E7E" w:rsidRDefault="000F6AA1" w:rsidP="005D5AB4">
      <w:pPr>
        <w:numPr>
          <w:ilvl w:val="0"/>
          <w:numId w:val="1"/>
        </w:numPr>
        <w:spacing w:after="298"/>
        <w:ind w:left="630" w:right="-39" w:hanging="10"/>
        <w:rPr>
          <w:sz w:val="24"/>
        </w:rPr>
      </w:pPr>
      <w:r w:rsidRPr="009A3E7E">
        <w:rPr>
          <w:sz w:val="24"/>
        </w:rPr>
        <w:t xml:space="preserve">meet with the applicant, interested parties, or both, conduct site visits, and perform other fact finding that will enable the preparation of recommendations; and </w:t>
      </w:r>
      <w:r w:rsidRPr="009A3E7E">
        <w:rPr>
          <w:noProof/>
          <w:sz w:val="24"/>
        </w:rPr>
        <w:drawing>
          <wp:inline distT="0" distB="0" distL="0" distR="0" wp14:anchorId="2F551AEC" wp14:editId="6EF68AA0">
            <wp:extent cx="13748" cy="9165"/>
            <wp:effectExtent l="0" t="0" r="0" b="0"/>
            <wp:docPr id="9640" name="Picture 9640"/>
            <wp:cNvGraphicFramePr/>
            <a:graphic xmlns:a="http://schemas.openxmlformats.org/drawingml/2006/main">
              <a:graphicData uri="http://schemas.openxmlformats.org/drawingml/2006/picture">
                <pic:pic xmlns:pic="http://schemas.openxmlformats.org/drawingml/2006/picture">
                  <pic:nvPicPr>
                    <pic:cNvPr id="9640" name="Picture 9640"/>
                    <pic:cNvPicPr/>
                  </pic:nvPicPr>
                  <pic:blipFill>
                    <a:blip r:embed="rId31"/>
                    <a:stretch>
                      <a:fillRect/>
                    </a:stretch>
                  </pic:blipFill>
                  <pic:spPr>
                    <a:xfrm>
                      <a:off x="0" y="0"/>
                      <a:ext cx="13748" cy="9165"/>
                    </a:xfrm>
                    <a:prstGeom prst="rect">
                      <a:avLst/>
                    </a:prstGeom>
                  </pic:spPr>
                </pic:pic>
              </a:graphicData>
            </a:graphic>
          </wp:inline>
        </w:drawing>
      </w:r>
    </w:p>
    <w:p w14:paraId="284FF67F" w14:textId="77777777" w:rsidR="000F6AA1" w:rsidRPr="009A3E7E" w:rsidRDefault="000F6AA1" w:rsidP="005D5AB4">
      <w:pPr>
        <w:numPr>
          <w:ilvl w:val="0"/>
          <w:numId w:val="1"/>
        </w:numPr>
        <w:spacing w:after="0"/>
        <w:ind w:left="630" w:right="-39" w:hanging="10"/>
        <w:rPr>
          <w:sz w:val="24"/>
        </w:rPr>
      </w:pPr>
      <w:r w:rsidRPr="009A3E7E">
        <w:rPr>
          <w:noProof/>
          <w:sz w:val="24"/>
        </w:rPr>
        <w:drawing>
          <wp:anchor distT="0" distB="0" distL="114300" distR="114300" simplePos="0" relativeHeight="251670528" behindDoc="0" locked="0" layoutInCell="1" allowOverlap="0" wp14:anchorId="0331137D" wp14:editId="0CC56387">
            <wp:simplePos x="0" y="0"/>
            <wp:positionH relativeFrom="page">
              <wp:posOffset>742411</wp:posOffset>
            </wp:positionH>
            <wp:positionV relativeFrom="page">
              <wp:posOffset>6502447</wp:posOffset>
            </wp:positionV>
            <wp:extent cx="13748" cy="13747"/>
            <wp:effectExtent l="0" t="0" r="0" b="0"/>
            <wp:wrapSquare wrapText="bothSides"/>
            <wp:docPr id="9641" name="Picture 9641"/>
            <wp:cNvGraphicFramePr/>
            <a:graphic xmlns:a="http://schemas.openxmlformats.org/drawingml/2006/main">
              <a:graphicData uri="http://schemas.openxmlformats.org/drawingml/2006/picture">
                <pic:pic xmlns:pic="http://schemas.openxmlformats.org/drawingml/2006/picture">
                  <pic:nvPicPr>
                    <pic:cNvPr id="9641" name="Picture 9641"/>
                    <pic:cNvPicPr/>
                  </pic:nvPicPr>
                  <pic:blipFill>
                    <a:blip r:embed="rId32"/>
                    <a:stretch>
                      <a:fillRect/>
                    </a:stretch>
                  </pic:blipFill>
                  <pic:spPr>
                    <a:xfrm>
                      <a:off x="0" y="0"/>
                      <a:ext cx="13748" cy="13747"/>
                    </a:xfrm>
                    <a:prstGeom prst="rect">
                      <a:avLst/>
                    </a:prstGeom>
                  </pic:spPr>
                </pic:pic>
              </a:graphicData>
            </a:graphic>
          </wp:anchor>
        </w:drawing>
      </w:r>
      <w:r w:rsidRPr="009A3E7E">
        <w:rPr>
          <w:sz w:val="24"/>
        </w:rPr>
        <w:t xml:space="preserve">inform applicants of any negative recommendations prior to the public </w:t>
      </w:r>
      <w:proofErr w:type="gramStart"/>
      <w:r w:rsidRPr="009A3E7E">
        <w:rPr>
          <w:sz w:val="24"/>
        </w:rPr>
        <w:t>hearing, and</w:t>
      </w:r>
      <w:proofErr w:type="gramEnd"/>
      <w:r w:rsidRPr="009A3E7E">
        <w:rPr>
          <w:sz w:val="24"/>
        </w:rPr>
        <w:t xml:space="preserve"> suggest remedies to correct identified deficiencies in the application.</w:t>
      </w:r>
    </w:p>
    <w:p w14:paraId="1EB02BE6" w14:textId="77777777" w:rsidR="000F6AA1" w:rsidRPr="009A3E7E" w:rsidRDefault="000F6AA1" w:rsidP="005D5AB4">
      <w:pPr>
        <w:spacing w:after="364" w:line="259" w:lineRule="auto"/>
        <w:ind w:left="630" w:right="-39" w:hanging="10"/>
        <w:jc w:val="left"/>
        <w:rPr>
          <w:sz w:val="24"/>
        </w:rPr>
      </w:pPr>
    </w:p>
    <w:p w14:paraId="6790CE26" w14:textId="77777777" w:rsidR="000F6AA1" w:rsidRPr="000F6AA1" w:rsidRDefault="000F6AA1" w:rsidP="005D5AB4">
      <w:pPr>
        <w:pBdr>
          <w:top w:val="single" w:sz="9" w:space="0" w:color="000000"/>
          <w:left w:val="single" w:sz="6" w:space="0" w:color="000000"/>
          <w:bottom w:val="single" w:sz="9" w:space="0" w:color="000000"/>
          <w:right w:val="single" w:sz="6" w:space="0" w:color="000000"/>
        </w:pBdr>
        <w:spacing w:after="235" w:line="259" w:lineRule="auto"/>
        <w:ind w:left="630" w:right="-39" w:hanging="10"/>
        <w:jc w:val="left"/>
        <w:rPr>
          <w:sz w:val="24"/>
        </w:rPr>
      </w:pPr>
      <w:r w:rsidRPr="000F6AA1">
        <w:rPr>
          <w:sz w:val="24"/>
        </w:rPr>
        <w:t>ZONING PERMIT</w:t>
      </w:r>
    </w:p>
    <w:p w14:paraId="39417F77" w14:textId="77777777" w:rsidR="000F6AA1" w:rsidRPr="000F6AA1" w:rsidRDefault="000F6AA1" w:rsidP="005D5AB4">
      <w:pPr>
        <w:pStyle w:val="Heading2"/>
        <w:ind w:left="630" w:right="-39"/>
        <w:jc w:val="both"/>
        <w:rPr>
          <w:sz w:val="24"/>
        </w:rPr>
      </w:pPr>
      <w:r w:rsidRPr="000F6AA1">
        <w:rPr>
          <w:sz w:val="24"/>
        </w:rPr>
        <w:lastRenderedPageBreak/>
        <w:t>Applicability</w:t>
      </w:r>
    </w:p>
    <w:p w14:paraId="20C3D525" w14:textId="77777777" w:rsidR="000F6AA1" w:rsidRPr="000F6AA1" w:rsidRDefault="000F6AA1" w:rsidP="005D5AB4">
      <w:pPr>
        <w:spacing w:after="210"/>
        <w:ind w:left="630" w:right="-39" w:hanging="10"/>
        <w:rPr>
          <w:sz w:val="24"/>
        </w:rPr>
      </w:pPr>
      <w:r w:rsidRPr="000F6AA1">
        <w:rPr>
          <w:sz w:val="24"/>
        </w:rPr>
        <w:t>No land development as defined herein, which is subject to these regulations, shall be commenced in the Town of Clarendon until a zoning permit has been issued by the Zoning Administrator, as provided for in the Act ["4448, 4449].</w:t>
      </w:r>
    </w:p>
    <w:p w14:paraId="13D4A8E9" w14:textId="77777777" w:rsidR="000F6AA1" w:rsidRPr="000F6AA1" w:rsidRDefault="000F6AA1" w:rsidP="005D5AB4">
      <w:pPr>
        <w:pStyle w:val="Heading1"/>
        <w:spacing w:after="245"/>
        <w:ind w:left="630" w:right="-39"/>
        <w:jc w:val="both"/>
      </w:pPr>
      <w:r w:rsidRPr="000F6AA1">
        <w:t>Exemptions</w:t>
      </w:r>
    </w:p>
    <w:p w14:paraId="6060BC86" w14:textId="77777777" w:rsidR="000F6AA1" w:rsidRPr="000F6AA1" w:rsidRDefault="000F6AA1" w:rsidP="005D5AB4">
      <w:pPr>
        <w:spacing w:after="197"/>
        <w:ind w:left="630" w:right="-39" w:hanging="10"/>
        <w:rPr>
          <w:sz w:val="24"/>
        </w:rPr>
      </w:pPr>
      <w:r w:rsidRPr="000F6AA1">
        <w:rPr>
          <w:sz w:val="24"/>
        </w:rPr>
        <w:t>No zoning permit shall be required for the following activities: [Note: The following uses are exempted under 54413. Limitations on Municipal Bylaws.]</w:t>
      </w:r>
    </w:p>
    <w:p w14:paraId="7A2D3E43" w14:textId="77777777" w:rsidR="000F6AA1" w:rsidRPr="000F6AA1" w:rsidRDefault="000F6AA1" w:rsidP="005D5AB4">
      <w:pPr>
        <w:numPr>
          <w:ilvl w:val="0"/>
          <w:numId w:val="2"/>
        </w:numPr>
        <w:ind w:left="630" w:right="-39" w:hanging="10"/>
        <w:rPr>
          <w:sz w:val="24"/>
        </w:rPr>
      </w:pPr>
      <w:r w:rsidRPr="000F6AA1">
        <w:rPr>
          <w:sz w:val="24"/>
        </w:rPr>
        <w:t>Accepted agricultural (AAPs), including the construction of farm structures, as those practices are defined by the Secretary of Agriculture, Food and Markets, in accordance with the Act [S4413(d)] and Article m. Written notification, including a sketch plan showing structure setback distances from road rights-or-way, property lines, and surface waters shall be submitted to the Zoning Administrator prior to any construction, as required for</w:t>
      </w:r>
    </w:p>
    <w:p w14:paraId="34BA8B86" w14:textId="77777777" w:rsidR="000F6AA1" w:rsidRPr="000F6AA1" w:rsidRDefault="000F6AA1" w:rsidP="005D5AB4">
      <w:pPr>
        <w:spacing w:after="291"/>
        <w:ind w:left="630" w:right="-39" w:hanging="10"/>
        <w:rPr>
          <w:sz w:val="24"/>
        </w:rPr>
      </w:pPr>
      <w:r w:rsidRPr="000F6AA1">
        <w:rPr>
          <w:sz w:val="24"/>
        </w:rPr>
        <w:t>AAPs. Such structures shall meet all setback requirements under these regulations, unless specifically waived by the Secretary of Agriculture.</w:t>
      </w:r>
    </w:p>
    <w:p w14:paraId="73875ED4" w14:textId="77777777" w:rsidR="000F6AA1" w:rsidRPr="000F6AA1" w:rsidRDefault="000F6AA1" w:rsidP="005D5AB4">
      <w:pPr>
        <w:numPr>
          <w:ilvl w:val="0"/>
          <w:numId w:val="2"/>
        </w:numPr>
        <w:spacing w:after="9"/>
        <w:ind w:left="630" w:right="-39" w:hanging="10"/>
        <w:rPr>
          <w:sz w:val="24"/>
        </w:rPr>
      </w:pPr>
      <w:r w:rsidRPr="000F6AA1">
        <w:rPr>
          <w:sz w:val="24"/>
        </w:rPr>
        <w:t>Accepted management practices (AMPs) for silviculture</w:t>
      </w:r>
    </w:p>
    <w:p w14:paraId="2B4DF256" w14:textId="77777777" w:rsidR="000F6AA1" w:rsidRPr="000F6AA1" w:rsidRDefault="000F6AA1" w:rsidP="005D5AB4">
      <w:pPr>
        <w:spacing w:after="286"/>
        <w:ind w:left="630" w:right="-39" w:hanging="10"/>
        <w:rPr>
          <w:sz w:val="24"/>
        </w:rPr>
      </w:pPr>
      <w:r w:rsidRPr="000F6AA1">
        <w:rPr>
          <w:sz w:val="24"/>
        </w:rPr>
        <w:t>(forestry) as those practices are defined by the Commissioner of Forests, Parks and Recreation, in accordance with the Act [54413 (d)].</w:t>
      </w:r>
    </w:p>
    <w:p w14:paraId="6856A8E1" w14:textId="77777777" w:rsidR="000F6AA1" w:rsidRPr="000F6AA1" w:rsidRDefault="000F6AA1" w:rsidP="005D5AB4">
      <w:pPr>
        <w:numPr>
          <w:ilvl w:val="0"/>
          <w:numId w:val="2"/>
        </w:numPr>
        <w:spacing w:after="297"/>
        <w:ind w:left="630" w:right="-39" w:hanging="10"/>
        <w:rPr>
          <w:sz w:val="24"/>
        </w:rPr>
      </w:pPr>
      <w:r w:rsidRPr="000F6AA1">
        <w:rPr>
          <w:sz w:val="24"/>
        </w:rPr>
        <w:t xml:space="preserve">Power generation and transmission facilities, which are regulated under 30 V.S.A. }248 by the Vermont Public </w:t>
      </w:r>
      <w:r w:rsidRPr="000F6AA1">
        <w:rPr>
          <w:noProof/>
          <w:sz w:val="24"/>
        </w:rPr>
        <w:drawing>
          <wp:inline distT="0" distB="0" distL="0" distR="0" wp14:anchorId="0B87DF9B" wp14:editId="7699F232">
            <wp:extent cx="4583" cy="9165"/>
            <wp:effectExtent l="0" t="0" r="0" b="0"/>
            <wp:docPr id="12128" name="Picture 12128"/>
            <wp:cNvGraphicFramePr/>
            <a:graphic xmlns:a="http://schemas.openxmlformats.org/drawingml/2006/main">
              <a:graphicData uri="http://schemas.openxmlformats.org/drawingml/2006/picture">
                <pic:pic xmlns:pic="http://schemas.openxmlformats.org/drawingml/2006/picture">
                  <pic:nvPicPr>
                    <pic:cNvPr id="12128" name="Picture 12128"/>
                    <pic:cNvPicPr/>
                  </pic:nvPicPr>
                  <pic:blipFill>
                    <a:blip r:embed="rId33"/>
                    <a:stretch>
                      <a:fillRect/>
                    </a:stretch>
                  </pic:blipFill>
                  <pic:spPr>
                    <a:xfrm>
                      <a:off x="0" y="0"/>
                      <a:ext cx="4583" cy="9165"/>
                    </a:xfrm>
                    <a:prstGeom prst="rect">
                      <a:avLst/>
                    </a:prstGeom>
                  </pic:spPr>
                </pic:pic>
              </a:graphicData>
            </a:graphic>
          </wp:inline>
        </w:drawing>
      </w:r>
      <w:r w:rsidRPr="000F6AA1">
        <w:rPr>
          <w:sz w:val="24"/>
        </w:rPr>
        <w:t xml:space="preserve">Service Board. Such facilities, however, should conform to policies and objectives specified for such development </w:t>
      </w:r>
      <w:r w:rsidRPr="000F6AA1">
        <w:rPr>
          <w:noProof/>
          <w:sz w:val="24"/>
        </w:rPr>
        <w:drawing>
          <wp:inline distT="0" distB="0" distL="0" distR="0" wp14:anchorId="0AED6241" wp14:editId="4FDF0E63">
            <wp:extent cx="9165" cy="9165"/>
            <wp:effectExtent l="0" t="0" r="0" b="0"/>
            <wp:docPr id="12129" name="Picture 12129"/>
            <wp:cNvGraphicFramePr/>
            <a:graphic xmlns:a="http://schemas.openxmlformats.org/drawingml/2006/main">
              <a:graphicData uri="http://schemas.openxmlformats.org/drawingml/2006/picture">
                <pic:pic xmlns:pic="http://schemas.openxmlformats.org/drawingml/2006/picture">
                  <pic:nvPicPr>
                    <pic:cNvPr id="12129" name="Picture 12129"/>
                    <pic:cNvPicPr/>
                  </pic:nvPicPr>
                  <pic:blipFill>
                    <a:blip r:embed="rId34"/>
                    <a:stretch>
                      <a:fillRect/>
                    </a:stretch>
                  </pic:blipFill>
                  <pic:spPr>
                    <a:xfrm>
                      <a:off x="0" y="0"/>
                      <a:ext cx="9165" cy="9165"/>
                    </a:xfrm>
                    <a:prstGeom prst="rect">
                      <a:avLst/>
                    </a:prstGeom>
                  </pic:spPr>
                </pic:pic>
              </a:graphicData>
            </a:graphic>
          </wp:inline>
        </w:drawing>
      </w:r>
      <w:r w:rsidRPr="000F6AA1">
        <w:rPr>
          <w:sz w:val="24"/>
        </w:rPr>
        <w:t>in the Clarendon Town Plan.</w:t>
      </w:r>
    </w:p>
    <w:p w14:paraId="5F999F32" w14:textId="77777777" w:rsidR="000F6AA1" w:rsidRPr="000F6AA1" w:rsidRDefault="000F6AA1" w:rsidP="005D5AB4">
      <w:pPr>
        <w:numPr>
          <w:ilvl w:val="0"/>
          <w:numId w:val="2"/>
        </w:numPr>
        <w:spacing w:after="298"/>
        <w:ind w:left="630" w:right="-39" w:hanging="10"/>
        <w:rPr>
          <w:sz w:val="24"/>
        </w:rPr>
      </w:pPr>
      <w:proofErr w:type="gramStart"/>
      <w:r w:rsidRPr="000F6AA1">
        <w:rPr>
          <w:sz w:val="24"/>
        </w:rPr>
        <w:t>.l</w:t>
      </w:r>
      <w:proofErr w:type="gramEnd"/>
      <w:r w:rsidRPr="000F6AA1">
        <w:rPr>
          <w:sz w:val="24"/>
        </w:rPr>
        <w:t>-</w:t>
      </w:r>
      <w:proofErr w:type="spellStart"/>
      <w:r w:rsidRPr="000F6AA1">
        <w:rPr>
          <w:sz w:val="24"/>
        </w:rPr>
        <w:t>lunting</w:t>
      </w:r>
      <w:proofErr w:type="spellEnd"/>
      <w:r w:rsidRPr="000F6AA1">
        <w:rPr>
          <w:sz w:val="24"/>
        </w:rPr>
        <w:t xml:space="preserve">, fishing, and trapping as specified under 24 V.S.A {2295 on private or public land. This does not include facilities supporting such activities, such as firing ranges or </w:t>
      </w:r>
      <w:proofErr w:type="gramStart"/>
      <w:r w:rsidRPr="000F6AA1">
        <w:rPr>
          <w:sz w:val="24"/>
        </w:rPr>
        <w:t>rod</w:t>
      </w:r>
      <w:proofErr w:type="gramEnd"/>
      <w:r w:rsidRPr="000F6AA1">
        <w:rPr>
          <w:sz w:val="24"/>
        </w:rPr>
        <w:t xml:space="preserve"> and gun clubs, which for the purposes of these regulations are defined as outdoor recreation facilities.</w:t>
      </w:r>
    </w:p>
    <w:p w14:paraId="237D2ABD" w14:textId="77777777" w:rsidR="000F6AA1" w:rsidRPr="000F6AA1" w:rsidRDefault="000F6AA1" w:rsidP="005D5AB4">
      <w:pPr>
        <w:numPr>
          <w:ilvl w:val="0"/>
          <w:numId w:val="2"/>
        </w:numPr>
        <w:ind w:left="630" w:right="-39" w:hanging="10"/>
        <w:rPr>
          <w:sz w:val="24"/>
        </w:rPr>
      </w:pPr>
      <w:r w:rsidRPr="000F6AA1">
        <w:rPr>
          <w:sz w:val="24"/>
        </w:rPr>
        <w:t xml:space="preserve">Normal maintenance and repair of an existing </w:t>
      </w:r>
      <w:proofErr w:type="spellStart"/>
      <w:proofErr w:type="gramStart"/>
      <w:r w:rsidRPr="000F6AA1">
        <w:rPr>
          <w:sz w:val="24"/>
        </w:rPr>
        <w:t>Sfructure</w:t>
      </w:r>
      <w:proofErr w:type="spellEnd"/>
      <w:r w:rsidRPr="000F6AA1">
        <w:rPr>
          <w:sz w:val="24"/>
        </w:rPr>
        <w:t xml:space="preserve"> which do</w:t>
      </w:r>
      <w:proofErr w:type="gramEnd"/>
      <w:r w:rsidRPr="000F6AA1">
        <w:rPr>
          <w:sz w:val="24"/>
        </w:rPr>
        <w:t xml:space="preserve"> not result in exterior alterations or expansion or a change of use.</w:t>
      </w:r>
    </w:p>
    <w:p w14:paraId="13DD6BE1" w14:textId="77777777" w:rsidR="000F6AA1" w:rsidRPr="000F6AA1" w:rsidRDefault="000F6AA1" w:rsidP="005D5AB4">
      <w:pPr>
        <w:numPr>
          <w:ilvl w:val="0"/>
          <w:numId w:val="2"/>
        </w:numPr>
        <w:spacing w:after="292"/>
        <w:ind w:left="630" w:right="-39" w:hanging="10"/>
        <w:rPr>
          <w:sz w:val="24"/>
        </w:rPr>
      </w:pPr>
      <w:r w:rsidRPr="000F6AA1">
        <w:rPr>
          <w:noProof/>
          <w:sz w:val="24"/>
        </w:rPr>
        <w:drawing>
          <wp:anchor distT="0" distB="0" distL="114300" distR="114300" simplePos="0" relativeHeight="251671552" behindDoc="0" locked="0" layoutInCell="1" allowOverlap="0" wp14:anchorId="3B37BD56" wp14:editId="6467701F">
            <wp:simplePos x="0" y="0"/>
            <wp:positionH relativeFrom="page">
              <wp:posOffset>911974</wp:posOffset>
            </wp:positionH>
            <wp:positionV relativeFrom="page">
              <wp:posOffset>3716338</wp:posOffset>
            </wp:positionV>
            <wp:extent cx="9166" cy="13747"/>
            <wp:effectExtent l="0" t="0" r="0" b="0"/>
            <wp:wrapSquare wrapText="bothSides"/>
            <wp:docPr id="12130" name="Picture 12130"/>
            <wp:cNvGraphicFramePr/>
            <a:graphic xmlns:a="http://schemas.openxmlformats.org/drawingml/2006/main">
              <a:graphicData uri="http://schemas.openxmlformats.org/drawingml/2006/picture">
                <pic:pic xmlns:pic="http://schemas.openxmlformats.org/drawingml/2006/picture">
                  <pic:nvPicPr>
                    <pic:cNvPr id="12130" name="Picture 12130"/>
                    <pic:cNvPicPr/>
                  </pic:nvPicPr>
                  <pic:blipFill>
                    <a:blip r:embed="rId35"/>
                    <a:stretch>
                      <a:fillRect/>
                    </a:stretch>
                  </pic:blipFill>
                  <pic:spPr>
                    <a:xfrm>
                      <a:off x="0" y="0"/>
                      <a:ext cx="9166" cy="13747"/>
                    </a:xfrm>
                    <a:prstGeom prst="rect">
                      <a:avLst/>
                    </a:prstGeom>
                  </pic:spPr>
                </pic:pic>
              </a:graphicData>
            </a:graphic>
          </wp:anchor>
        </w:drawing>
      </w:r>
      <w:r w:rsidRPr="000F6AA1">
        <w:rPr>
          <w:sz w:val="24"/>
        </w:rPr>
        <w:t xml:space="preserve">Interior alterations or repairs to a </w:t>
      </w:r>
      <w:proofErr w:type="spellStart"/>
      <w:r w:rsidRPr="000F6AA1">
        <w:rPr>
          <w:sz w:val="24"/>
        </w:rPr>
        <w:t>sffucture</w:t>
      </w:r>
      <w:proofErr w:type="spellEnd"/>
      <w:r w:rsidRPr="000F6AA1">
        <w:rPr>
          <w:sz w:val="24"/>
        </w:rPr>
        <w:t xml:space="preserve"> which do not result in exterior alterations or expansion or a change in </w:t>
      </w:r>
      <w:r w:rsidRPr="000F6AA1">
        <w:rPr>
          <w:noProof/>
          <w:sz w:val="24"/>
        </w:rPr>
        <w:drawing>
          <wp:inline distT="0" distB="0" distL="0" distR="0" wp14:anchorId="6F4533F8" wp14:editId="4CE7A1B6">
            <wp:extent cx="18331" cy="13747"/>
            <wp:effectExtent l="0" t="0" r="0" b="0"/>
            <wp:docPr id="12513" name="Picture 12513"/>
            <wp:cNvGraphicFramePr/>
            <a:graphic xmlns:a="http://schemas.openxmlformats.org/drawingml/2006/main">
              <a:graphicData uri="http://schemas.openxmlformats.org/drawingml/2006/picture">
                <pic:pic xmlns:pic="http://schemas.openxmlformats.org/drawingml/2006/picture">
                  <pic:nvPicPr>
                    <pic:cNvPr id="12513" name="Picture 12513"/>
                    <pic:cNvPicPr/>
                  </pic:nvPicPr>
                  <pic:blipFill>
                    <a:blip r:embed="rId36"/>
                    <a:stretch>
                      <a:fillRect/>
                    </a:stretch>
                  </pic:blipFill>
                  <pic:spPr>
                    <a:xfrm>
                      <a:off x="0" y="0"/>
                      <a:ext cx="18331" cy="13747"/>
                    </a:xfrm>
                    <a:prstGeom prst="rect">
                      <a:avLst/>
                    </a:prstGeom>
                  </pic:spPr>
                </pic:pic>
              </a:graphicData>
            </a:graphic>
          </wp:inline>
        </w:drawing>
      </w:r>
      <w:r w:rsidRPr="000F6AA1">
        <w:rPr>
          <w:sz w:val="24"/>
        </w:rPr>
        <w:t>use.</w:t>
      </w:r>
    </w:p>
    <w:p w14:paraId="30805AB3" w14:textId="77777777" w:rsidR="000F6AA1" w:rsidRPr="000F6AA1" w:rsidRDefault="000F6AA1" w:rsidP="005D5AB4">
      <w:pPr>
        <w:numPr>
          <w:ilvl w:val="0"/>
          <w:numId w:val="2"/>
        </w:numPr>
        <w:ind w:left="630" w:right="-39" w:hanging="10"/>
        <w:rPr>
          <w:sz w:val="24"/>
        </w:rPr>
      </w:pPr>
      <w:r w:rsidRPr="000F6AA1">
        <w:rPr>
          <w:sz w:val="24"/>
        </w:rPr>
        <w:t xml:space="preserve">Exterior alterations to structures which do not result in any change to the footprint or height of the structure or a </w:t>
      </w:r>
      <w:r w:rsidRPr="000F6AA1">
        <w:rPr>
          <w:noProof/>
          <w:sz w:val="24"/>
        </w:rPr>
        <w:drawing>
          <wp:inline distT="0" distB="0" distL="0" distR="0" wp14:anchorId="6D339D41" wp14:editId="7024B428">
            <wp:extent cx="13748" cy="9165"/>
            <wp:effectExtent l="0" t="0" r="0" b="0"/>
            <wp:docPr id="12132" name="Picture 12132"/>
            <wp:cNvGraphicFramePr/>
            <a:graphic xmlns:a="http://schemas.openxmlformats.org/drawingml/2006/main">
              <a:graphicData uri="http://schemas.openxmlformats.org/drawingml/2006/picture">
                <pic:pic xmlns:pic="http://schemas.openxmlformats.org/drawingml/2006/picture">
                  <pic:nvPicPr>
                    <pic:cNvPr id="12132" name="Picture 12132"/>
                    <pic:cNvPicPr/>
                  </pic:nvPicPr>
                  <pic:blipFill>
                    <a:blip r:embed="rId37"/>
                    <a:stretch>
                      <a:fillRect/>
                    </a:stretch>
                  </pic:blipFill>
                  <pic:spPr>
                    <a:xfrm>
                      <a:off x="0" y="0"/>
                      <a:ext cx="13748" cy="9165"/>
                    </a:xfrm>
                    <a:prstGeom prst="rect">
                      <a:avLst/>
                    </a:prstGeom>
                  </pic:spPr>
                </pic:pic>
              </a:graphicData>
            </a:graphic>
          </wp:inline>
        </w:drawing>
      </w:r>
      <w:r w:rsidRPr="000F6AA1">
        <w:rPr>
          <w:sz w:val="24"/>
        </w:rPr>
        <w:t>change in use.</w:t>
      </w:r>
    </w:p>
    <w:p w14:paraId="47245533" w14:textId="77777777" w:rsidR="000F6AA1" w:rsidRPr="000F6AA1" w:rsidRDefault="000F6AA1" w:rsidP="005D5AB4">
      <w:pPr>
        <w:numPr>
          <w:ilvl w:val="0"/>
          <w:numId w:val="2"/>
        </w:numPr>
        <w:spacing w:after="307"/>
        <w:ind w:left="630" w:right="-39" w:hanging="10"/>
        <w:rPr>
          <w:sz w:val="24"/>
        </w:rPr>
      </w:pPr>
      <w:r w:rsidRPr="000F6AA1">
        <w:rPr>
          <w:sz w:val="24"/>
        </w:rPr>
        <w:t xml:space="preserve">Residential entry stairs (excluding decks and porches), handicap access ramps, walkways, and fences or walls which do not extend into or obstruct public </w:t>
      </w:r>
      <w:proofErr w:type="gramStart"/>
      <w:r w:rsidRPr="000F6AA1">
        <w:rPr>
          <w:sz w:val="24"/>
        </w:rPr>
        <w:t>rights-of-way, or</w:t>
      </w:r>
      <w:proofErr w:type="gramEnd"/>
      <w:r w:rsidRPr="000F6AA1">
        <w:rPr>
          <w:sz w:val="24"/>
        </w:rPr>
        <w:t xml:space="preserve"> interfere with corner visibilities or sight distances for vehicular traffic.</w:t>
      </w:r>
    </w:p>
    <w:p w14:paraId="57E56D01" w14:textId="77777777" w:rsidR="000F6AA1" w:rsidRPr="000F6AA1" w:rsidRDefault="000F6AA1" w:rsidP="005D5AB4">
      <w:pPr>
        <w:numPr>
          <w:ilvl w:val="0"/>
          <w:numId w:val="2"/>
        </w:numPr>
        <w:spacing w:after="318"/>
        <w:ind w:left="630" w:right="-39" w:hanging="10"/>
        <w:rPr>
          <w:sz w:val="24"/>
        </w:rPr>
      </w:pPr>
      <w:r w:rsidRPr="000F6AA1">
        <w:rPr>
          <w:sz w:val="24"/>
        </w:rPr>
        <w:lastRenderedPageBreak/>
        <w:t xml:space="preserve">Minor grading and excavation associated with road and driveway maintenance (e.g., including culvert replacement and resurfacing), and lawn and yard maintenance (e.g., for gardening or landscaping), or which is otherwise incidental to an approved use. This specifically does not include </w:t>
      </w:r>
      <w:proofErr w:type="spellStart"/>
      <w:r w:rsidRPr="000F6AA1">
        <w:rPr>
          <w:sz w:val="24"/>
        </w:rPr>
        <w:t>exfraction</w:t>
      </w:r>
      <w:proofErr w:type="spellEnd"/>
      <w:r w:rsidRPr="000F6AA1">
        <w:rPr>
          <w:sz w:val="24"/>
        </w:rPr>
        <w:t xml:space="preserve"> and quarrying activities regulated under Article </w:t>
      </w:r>
      <w:r w:rsidRPr="000F6AA1">
        <w:rPr>
          <w:noProof/>
          <w:sz w:val="24"/>
        </w:rPr>
        <w:drawing>
          <wp:inline distT="0" distB="0" distL="0" distR="0" wp14:anchorId="4B2051F3" wp14:editId="31F4B504">
            <wp:extent cx="13748" cy="9165"/>
            <wp:effectExtent l="0" t="0" r="0" b="0"/>
            <wp:docPr id="12133" name="Picture 12133"/>
            <wp:cNvGraphicFramePr/>
            <a:graphic xmlns:a="http://schemas.openxmlformats.org/drawingml/2006/main">
              <a:graphicData uri="http://schemas.openxmlformats.org/drawingml/2006/picture">
                <pic:pic xmlns:pic="http://schemas.openxmlformats.org/drawingml/2006/picture">
                  <pic:nvPicPr>
                    <pic:cNvPr id="12133" name="Picture 12133"/>
                    <pic:cNvPicPr/>
                  </pic:nvPicPr>
                  <pic:blipFill>
                    <a:blip r:embed="rId38"/>
                    <a:stretch>
                      <a:fillRect/>
                    </a:stretch>
                  </pic:blipFill>
                  <pic:spPr>
                    <a:xfrm>
                      <a:off x="0" y="0"/>
                      <a:ext cx="13748" cy="9165"/>
                    </a:xfrm>
                    <a:prstGeom prst="rect">
                      <a:avLst/>
                    </a:prstGeom>
                  </pic:spPr>
                </pic:pic>
              </a:graphicData>
            </a:graphic>
          </wp:inline>
        </w:drawing>
      </w:r>
      <w:r w:rsidRPr="000F6AA1">
        <w:rPr>
          <w:sz w:val="24"/>
        </w:rPr>
        <w:t>111.</w:t>
      </w:r>
    </w:p>
    <w:p w14:paraId="17939349" w14:textId="77777777" w:rsidR="000F6AA1" w:rsidRPr="000F6AA1" w:rsidRDefault="000F6AA1" w:rsidP="005D5AB4">
      <w:pPr>
        <w:numPr>
          <w:ilvl w:val="0"/>
          <w:numId w:val="2"/>
        </w:numPr>
        <w:ind w:left="630" w:right="-39" w:hanging="10"/>
        <w:rPr>
          <w:sz w:val="24"/>
        </w:rPr>
      </w:pPr>
      <w:r w:rsidRPr="000F6AA1">
        <w:rPr>
          <w:sz w:val="24"/>
        </w:rPr>
        <w:t xml:space="preserve">Outdoor recreational trails (e.g., walking, hiking, </w:t>
      </w:r>
      <w:proofErr w:type="spellStart"/>
      <w:proofErr w:type="gramStart"/>
      <w:r w:rsidRPr="000F6AA1">
        <w:rPr>
          <w:sz w:val="24"/>
        </w:rPr>
        <w:t>crosscountry</w:t>
      </w:r>
      <w:proofErr w:type="spellEnd"/>
      <w:proofErr w:type="gramEnd"/>
      <w:r w:rsidRPr="000F6AA1">
        <w:rPr>
          <w:sz w:val="24"/>
        </w:rPr>
        <w:t xml:space="preserve"> skiing and snow mobile trails) which do not require the installation of structures or parking areas.</w:t>
      </w:r>
    </w:p>
    <w:p w14:paraId="13861BC8" w14:textId="77777777" w:rsidR="000F6AA1" w:rsidRPr="000F6AA1" w:rsidRDefault="000F6AA1" w:rsidP="005D5AB4">
      <w:pPr>
        <w:ind w:left="630" w:right="-39" w:hanging="10"/>
        <w:rPr>
          <w:sz w:val="24"/>
        </w:rPr>
        <w:sectPr w:rsidR="000F6AA1" w:rsidRPr="000F6AA1" w:rsidSect="000F6AA1">
          <w:headerReference w:type="even" r:id="rId39"/>
          <w:headerReference w:type="default" r:id="rId40"/>
          <w:footerReference w:type="even" r:id="rId41"/>
          <w:footerReference w:type="default" r:id="rId42"/>
          <w:headerReference w:type="first" r:id="rId43"/>
          <w:footerReference w:type="first" r:id="rId44"/>
          <w:pgSz w:w="12240" w:h="15840"/>
          <w:pgMar w:top="253" w:right="1544" w:bottom="1708" w:left="1458" w:header="512" w:footer="1032" w:gutter="0"/>
          <w:cols w:space="720"/>
          <w:titlePg/>
        </w:sectPr>
      </w:pPr>
    </w:p>
    <w:p w14:paraId="1AE48D58" w14:textId="77777777" w:rsidR="000F6AA1" w:rsidRPr="000F6AA1" w:rsidRDefault="000F6AA1" w:rsidP="005D5AB4">
      <w:pPr>
        <w:spacing w:after="926" w:line="259" w:lineRule="auto"/>
        <w:ind w:left="630" w:right="-39" w:hanging="10"/>
        <w:jc w:val="left"/>
        <w:rPr>
          <w:sz w:val="24"/>
        </w:rPr>
      </w:pPr>
    </w:p>
    <w:p w14:paraId="4D0F1999" w14:textId="77777777" w:rsidR="000F6AA1" w:rsidRPr="000F6AA1" w:rsidRDefault="000F6AA1" w:rsidP="005D5AB4">
      <w:pPr>
        <w:spacing w:after="266"/>
        <w:ind w:left="630" w:right="-39" w:hanging="10"/>
        <w:rPr>
          <w:sz w:val="24"/>
        </w:rPr>
      </w:pPr>
      <w:r w:rsidRPr="000F6AA1">
        <w:rPr>
          <w:sz w:val="24"/>
        </w:rPr>
        <w:t>(l l) A single accessory building associated with a residential</w:t>
      </w:r>
      <w:r w:rsidRPr="000F6AA1">
        <w:rPr>
          <w:sz w:val="24"/>
        </w:rPr>
        <w:tab/>
      </w:r>
      <w:r w:rsidRPr="000F6AA1">
        <w:rPr>
          <w:noProof/>
          <w:sz w:val="24"/>
        </w:rPr>
        <w:drawing>
          <wp:inline distT="0" distB="0" distL="0" distR="0" wp14:anchorId="13D116D9" wp14:editId="576645BE">
            <wp:extent cx="13748" cy="4582"/>
            <wp:effectExtent l="0" t="0" r="0" b="0"/>
            <wp:docPr id="14741" name="Picture 14741"/>
            <wp:cNvGraphicFramePr/>
            <a:graphic xmlns:a="http://schemas.openxmlformats.org/drawingml/2006/main">
              <a:graphicData uri="http://schemas.openxmlformats.org/drawingml/2006/picture">
                <pic:pic xmlns:pic="http://schemas.openxmlformats.org/drawingml/2006/picture">
                  <pic:nvPicPr>
                    <pic:cNvPr id="14741" name="Picture 14741"/>
                    <pic:cNvPicPr/>
                  </pic:nvPicPr>
                  <pic:blipFill>
                    <a:blip r:embed="rId45"/>
                    <a:stretch>
                      <a:fillRect/>
                    </a:stretch>
                  </pic:blipFill>
                  <pic:spPr>
                    <a:xfrm>
                      <a:off x="0" y="0"/>
                      <a:ext cx="13748" cy="4582"/>
                    </a:xfrm>
                    <a:prstGeom prst="rect">
                      <a:avLst/>
                    </a:prstGeom>
                  </pic:spPr>
                </pic:pic>
              </a:graphicData>
            </a:graphic>
          </wp:inline>
        </w:drawing>
      </w:r>
      <w:r w:rsidRPr="000F6AA1">
        <w:rPr>
          <w:sz w:val="24"/>
        </w:rPr>
        <w:t xml:space="preserve">use which is 64 square feet or less of floor area and less than eight (8) feet in </w:t>
      </w:r>
      <w:proofErr w:type="gramStart"/>
      <w:r w:rsidRPr="000F6AA1">
        <w:rPr>
          <w:sz w:val="24"/>
        </w:rPr>
        <w:t>height, and</w:t>
      </w:r>
      <w:proofErr w:type="gramEnd"/>
      <w:r w:rsidRPr="000F6AA1">
        <w:rPr>
          <w:sz w:val="24"/>
        </w:rPr>
        <w:t xml:space="preserve"> is not located within required setback areas.</w:t>
      </w:r>
    </w:p>
    <w:p w14:paraId="5755D800" w14:textId="77777777" w:rsidR="000F6AA1" w:rsidRPr="000F6AA1" w:rsidRDefault="000F6AA1" w:rsidP="005D5AB4">
      <w:pPr>
        <w:numPr>
          <w:ilvl w:val="0"/>
          <w:numId w:val="3"/>
        </w:numPr>
        <w:ind w:left="630" w:right="-39" w:hanging="10"/>
        <w:rPr>
          <w:sz w:val="24"/>
        </w:rPr>
      </w:pPr>
      <w:r w:rsidRPr="000F6AA1">
        <w:rPr>
          <w:sz w:val="24"/>
        </w:rPr>
        <w:t>Signs that are approved in accordance with Act 250.</w:t>
      </w:r>
    </w:p>
    <w:p w14:paraId="134C548A" w14:textId="77777777" w:rsidR="000F6AA1" w:rsidRPr="000F6AA1" w:rsidRDefault="000F6AA1" w:rsidP="005D5AB4">
      <w:pPr>
        <w:numPr>
          <w:ilvl w:val="0"/>
          <w:numId w:val="3"/>
        </w:numPr>
        <w:ind w:left="630" w:right="-39" w:hanging="10"/>
        <w:rPr>
          <w:sz w:val="24"/>
        </w:rPr>
      </w:pPr>
      <w:r w:rsidRPr="000F6AA1">
        <w:rPr>
          <w:sz w:val="24"/>
        </w:rPr>
        <w:t xml:space="preserve">Garage sales, yard sales, auctions, or similar activities that do not exceed three (3) consecutive days, nor more than twelve (12) total days </w:t>
      </w:r>
      <w:proofErr w:type="spellStart"/>
      <w:r w:rsidRPr="000F6AA1">
        <w:rPr>
          <w:sz w:val="24"/>
        </w:rPr>
        <w:t>i_n</w:t>
      </w:r>
      <w:proofErr w:type="spellEnd"/>
      <w:r w:rsidRPr="000F6AA1">
        <w:rPr>
          <w:sz w:val="24"/>
        </w:rPr>
        <w:t xml:space="preserve"> any calendar year.</w:t>
      </w:r>
    </w:p>
    <w:p w14:paraId="7253F21E" w14:textId="77777777" w:rsidR="000F6AA1" w:rsidRPr="000F6AA1" w:rsidRDefault="000F6AA1" w:rsidP="005D5AB4">
      <w:pPr>
        <w:numPr>
          <w:ilvl w:val="0"/>
          <w:numId w:val="3"/>
        </w:numPr>
        <w:ind w:left="630" w:right="-39" w:hanging="10"/>
        <w:rPr>
          <w:sz w:val="24"/>
        </w:rPr>
      </w:pPr>
      <w:r w:rsidRPr="000F6AA1">
        <w:rPr>
          <w:sz w:val="24"/>
        </w:rPr>
        <w:t xml:space="preserve">Swing sets, satellite dishes, "wishing wells", flagpoles and outdoor wood </w:t>
      </w:r>
      <w:proofErr w:type="spellStart"/>
      <w:r w:rsidRPr="000F6AA1">
        <w:rPr>
          <w:sz w:val="24"/>
        </w:rPr>
        <w:t>fumaces</w:t>
      </w:r>
      <w:proofErr w:type="spellEnd"/>
      <w:r w:rsidRPr="000F6AA1">
        <w:rPr>
          <w:sz w:val="24"/>
        </w:rPr>
        <w:t xml:space="preserve"> (boilers) are also exempted.</w:t>
      </w:r>
    </w:p>
    <w:p w14:paraId="197C6DC0" w14:textId="77777777" w:rsidR="000F6AA1" w:rsidRPr="000F6AA1" w:rsidRDefault="000F6AA1" w:rsidP="005D5AB4">
      <w:pPr>
        <w:pStyle w:val="Heading1"/>
        <w:ind w:left="630" w:right="-39"/>
        <w:jc w:val="both"/>
      </w:pPr>
      <w:r w:rsidRPr="000F6AA1">
        <w:t>Application</w:t>
      </w:r>
    </w:p>
    <w:p w14:paraId="558B142C" w14:textId="77777777" w:rsidR="000F6AA1" w:rsidRPr="000F6AA1" w:rsidRDefault="000F6AA1" w:rsidP="005D5AB4">
      <w:pPr>
        <w:spacing w:after="281"/>
        <w:ind w:left="630" w:right="-39" w:hanging="10"/>
        <w:rPr>
          <w:sz w:val="24"/>
        </w:rPr>
      </w:pPr>
      <w:r w:rsidRPr="000F6AA1">
        <w:rPr>
          <w:sz w:val="24"/>
        </w:rPr>
        <w:t xml:space="preserve">Application Requirements. An application for a zoning permit shall be filed with the Zoning </w:t>
      </w:r>
      <w:proofErr w:type="spellStart"/>
      <w:r w:rsidRPr="000F6AA1">
        <w:rPr>
          <w:sz w:val="24"/>
        </w:rPr>
        <w:t>Adminisfrator</w:t>
      </w:r>
      <w:proofErr w:type="spellEnd"/>
      <w:r w:rsidRPr="000F6AA1">
        <w:rPr>
          <w:sz w:val="24"/>
        </w:rPr>
        <w:t xml:space="preserve"> on form(s) provided by the municipality. Required application fees, as set by the Clarendon Select Board, also shall </w:t>
      </w:r>
      <w:proofErr w:type="spellStart"/>
      <w:r w:rsidRPr="000F6AA1">
        <w:rPr>
          <w:sz w:val="24"/>
        </w:rPr>
        <w:t>bé</w:t>
      </w:r>
      <w:proofErr w:type="spellEnd"/>
      <w:r w:rsidRPr="000F6AA1">
        <w:rPr>
          <w:sz w:val="24"/>
        </w:rPr>
        <w:t xml:space="preserve"> submitted with each application. In addition, the following information will be required as applicable:</w:t>
      </w:r>
    </w:p>
    <w:p w14:paraId="5391C961" w14:textId="77777777" w:rsidR="000F6AA1" w:rsidRPr="000F6AA1" w:rsidRDefault="000F6AA1" w:rsidP="005D5AB4">
      <w:pPr>
        <w:ind w:left="630" w:right="-39" w:hanging="10"/>
        <w:rPr>
          <w:sz w:val="24"/>
        </w:rPr>
      </w:pPr>
      <w:r w:rsidRPr="000F6AA1">
        <w:rPr>
          <w:noProof/>
          <w:sz w:val="24"/>
        </w:rPr>
        <w:drawing>
          <wp:anchor distT="0" distB="0" distL="114300" distR="114300" simplePos="0" relativeHeight="251672576" behindDoc="0" locked="0" layoutInCell="1" allowOverlap="0" wp14:anchorId="098E6BBC" wp14:editId="37C7B961">
            <wp:simplePos x="0" y="0"/>
            <wp:positionH relativeFrom="page">
              <wp:posOffset>769908</wp:posOffset>
            </wp:positionH>
            <wp:positionV relativeFrom="page">
              <wp:posOffset>4522844</wp:posOffset>
            </wp:positionV>
            <wp:extent cx="4583" cy="13747"/>
            <wp:effectExtent l="0" t="0" r="0" b="0"/>
            <wp:wrapSquare wrapText="bothSides"/>
            <wp:docPr id="14742" name="Picture 14742"/>
            <wp:cNvGraphicFramePr/>
            <a:graphic xmlns:a="http://schemas.openxmlformats.org/drawingml/2006/main">
              <a:graphicData uri="http://schemas.openxmlformats.org/drawingml/2006/picture">
                <pic:pic xmlns:pic="http://schemas.openxmlformats.org/drawingml/2006/picture">
                  <pic:nvPicPr>
                    <pic:cNvPr id="14742" name="Picture 14742"/>
                    <pic:cNvPicPr/>
                  </pic:nvPicPr>
                  <pic:blipFill>
                    <a:blip r:embed="rId46"/>
                    <a:stretch>
                      <a:fillRect/>
                    </a:stretch>
                  </pic:blipFill>
                  <pic:spPr>
                    <a:xfrm>
                      <a:off x="0" y="0"/>
                      <a:ext cx="4583" cy="13747"/>
                    </a:xfrm>
                    <a:prstGeom prst="rect">
                      <a:avLst/>
                    </a:prstGeom>
                  </pic:spPr>
                </pic:pic>
              </a:graphicData>
            </a:graphic>
          </wp:anchor>
        </w:drawing>
      </w:r>
      <w:r w:rsidRPr="000F6AA1">
        <w:rPr>
          <w:noProof/>
          <w:sz w:val="24"/>
        </w:rPr>
        <w:drawing>
          <wp:anchor distT="0" distB="0" distL="114300" distR="114300" simplePos="0" relativeHeight="251673600" behindDoc="0" locked="0" layoutInCell="1" allowOverlap="0" wp14:anchorId="041F8CEB" wp14:editId="496DBC35">
            <wp:simplePos x="0" y="0"/>
            <wp:positionH relativeFrom="page">
              <wp:posOffset>540768</wp:posOffset>
            </wp:positionH>
            <wp:positionV relativeFrom="page">
              <wp:posOffset>6869040</wp:posOffset>
            </wp:positionV>
            <wp:extent cx="9166" cy="9165"/>
            <wp:effectExtent l="0" t="0" r="0" b="0"/>
            <wp:wrapSquare wrapText="bothSides"/>
            <wp:docPr id="14747" name="Picture 14747"/>
            <wp:cNvGraphicFramePr/>
            <a:graphic xmlns:a="http://schemas.openxmlformats.org/drawingml/2006/main">
              <a:graphicData uri="http://schemas.openxmlformats.org/drawingml/2006/picture">
                <pic:pic xmlns:pic="http://schemas.openxmlformats.org/drawingml/2006/picture">
                  <pic:nvPicPr>
                    <pic:cNvPr id="14747" name="Picture 14747"/>
                    <pic:cNvPicPr/>
                  </pic:nvPicPr>
                  <pic:blipFill>
                    <a:blip r:embed="rId47"/>
                    <a:stretch>
                      <a:fillRect/>
                    </a:stretch>
                  </pic:blipFill>
                  <pic:spPr>
                    <a:xfrm>
                      <a:off x="0" y="0"/>
                      <a:ext cx="9166" cy="9165"/>
                    </a:xfrm>
                    <a:prstGeom prst="rect">
                      <a:avLst/>
                    </a:prstGeom>
                  </pic:spPr>
                </pic:pic>
              </a:graphicData>
            </a:graphic>
          </wp:anchor>
        </w:drawing>
      </w:r>
      <w:r w:rsidRPr="000F6AA1">
        <w:rPr>
          <w:noProof/>
          <w:sz w:val="24"/>
        </w:rPr>
        <w:drawing>
          <wp:anchor distT="0" distB="0" distL="114300" distR="114300" simplePos="0" relativeHeight="251674624" behindDoc="0" locked="0" layoutInCell="1" allowOverlap="0" wp14:anchorId="11DA16DF" wp14:editId="76AC25C7">
            <wp:simplePos x="0" y="0"/>
            <wp:positionH relativeFrom="page">
              <wp:posOffset>618676</wp:posOffset>
            </wp:positionH>
            <wp:positionV relativeFrom="page">
              <wp:posOffset>8825730</wp:posOffset>
            </wp:positionV>
            <wp:extent cx="13748" cy="9165"/>
            <wp:effectExtent l="0" t="0" r="0" b="0"/>
            <wp:wrapSquare wrapText="bothSides"/>
            <wp:docPr id="14749" name="Picture 14749"/>
            <wp:cNvGraphicFramePr/>
            <a:graphic xmlns:a="http://schemas.openxmlformats.org/drawingml/2006/main">
              <a:graphicData uri="http://schemas.openxmlformats.org/drawingml/2006/picture">
                <pic:pic xmlns:pic="http://schemas.openxmlformats.org/drawingml/2006/picture">
                  <pic:nvPicPr>
                    <pic:cNvPr id="14749" name="Picture 14749"/>
                    <pic:cNvPicPr/>
                  </pic:nvPicPr>
                  <pic:blipFill>
                    <a:blip r:embed="rId48"/>
                    <a:stretch>
                      <a:fillRect/>
                    </a:stretch>
                  </pic:blipFill>
                  <pic:spPr>
                    <a:xfrm>
                      <a:off x="0" y="0"/>
                      <a:ext cx="13748" cy="9165"/>
                    </a:xfrm>
                    <a:prstGeom prst="rect">
                      <a:avLst/>
                    </a:prstGeom>
                  </pic:spPr>
                </pic:pic>
              </a:graphicData>
            </a:graphic>
          </wp:anchor>
        </w:drawing>
      </w:r>
      <w:r w:rsidRPr="000F6AA1">
        <w:rPr>
          <w:noProof/>
          <w:sz w:val="24"/>
        </w:rPr>
        <w:drawing>
          <wp:anchor distT="0" distB="0" distL="114300" distR="114300" simplePos="0" relativeHeight="251675648" behindDoc="0" locked="0" layoutInCell="1" allowOverlap="0" wp14:anchorId="4532290C" wp14:editId="305D7E9D">
            <wp:simplePos x="0" y="0"/>
            <wp:positionH relativeFrom="page">
              <wp:posOffset>815735</wp:posOffset>
            </wp:positionH>
            <wp:positionV relativeFrom="page">
              <wp:posOffset>6452040</wp:posOffset>
            </wp:positionV>
            <wp:extent cx="13748" cy="13747"/>
            <wp:effectExtent l="0" t="0" r="0" b="0"/>
            <wp:wrapTopAndBottom/>
            <wp:docPr id="14745" name="Picture 14745"/>
            <wp:cNvGraphicFramePr/>
            <a:graphic xmlns:a="http://schemas.openxmlformats.org/drawingml/2006/main">
              <a:graphicData uri="http://schemas.openxmlformats.org/drawingml/2006/picture">
                <pic:pic xmlns:pic="http://schemas.openxmlformats.org/drawingml/2006/picture">
                  <pic:nvPicPr>
                    <pic:cNvPr id="14745" name="Picture 14745"/>
                    <pic:cNvPicPr/>
                  </pic:nvPicPr>
                  <pic:blipFill>
                    <a:blip r:embed="rId49"/>
                    <a:stretch>
                      <a:fillRect/>
                    </a:stretch>
                  </pic:blipFill>
                  <pic:spPr>
                    <a:xfrm>
                      <a:off x="0" y="0"/>
                      <a:ext cx="13748" cy="13747"/>
                    </a:xfrm>
                    <a:prstGeom prst="rect">
                      <a:avLst/>
                    </a:prstGeom>
                  </pic:spPr>
                </pic:pic>
              </a:graphicData>
            </a:graphic>
          </wp:anchor>
        </w:drawing>
      </w:r>
      <w:r w:rsidRPr="000F6AA1">
        <w:rPr>
          <w:noProof/>
          <w:sz w:val="24"/>
        </w:rPr>
        <w:drawing>
          <wp:anchor distT="0" distB="0" distL="114300" distR="114300" simplePos="0" relativeHeight="251676672" behindDoc="0" locked="0" layoutInCell="1" allowOverlap="0" wp14:anchorId="0DCF0AEE" wp14:editId="5AE30149">
            <wp:simplePos x="0" y="0"/>
            <wp:positionH relativeFrom="page">
              <wp:posOffset>650755</wp:posOffset>
            </wp:positionH>
            <wp:positionV relativeFrom="page">
              <wp:posOffset>6456622</wp:posOffset>
            </wp:positionV>
            <wp:extent cx="9166" cy="13747"/>
            <wp:effectExtent l="0" t="0" r="0" b="0"/>
            <wp:wrapSquare wrapText="bothSides"/>
            <wp:docPr id="14746" name="Picture 14746"/>
            <wp:cNvGraphicFramePr/>
            <a:graphic xmlns:a="http://schemas.openxmlformats.org/drawingml/2006/main">
              <a:graphicData uri="http://schemas.openxmlformats.org/drawingml/2006/picture">
                <pic:pic xmlns:pic="http://schemas.openxmlformats.org/drawingml/2006/picture">
                  <pic:nvPicPr>
                    <pic:cNvPr id="14746" name="Picture 14746"/>
                    <pic:cNvPicPr/>
                  </pic:nvPicPr>
                  <pic:blipFill>
                    <a:blip r:embed="rId50"/>
                    <a:stretch>
                      <a:fillRect/>
                    </a:stretch>
                  </pic:blipFill>
                  <pic:spPr>
                    <a:xfrm>
                      <a:off x="0" y="0"/>
                      <a:ext cx="9166" cy="13747"/>
                    </a:xfrm>
                    <a:prstGeom prst="rect">
                      <a:avLst/>
                    </a:prstGeom>
                  </pic:spPr>
                </pic:pic>
              </a:graphicData>
            </a:graphic>
          </wp:anchor>
        </w:drawing>
      </w:r>
      <w:r w:rsidRPr="000F6AA1">
        <w:rPr>
          <w:sz w:val="24"/>
        </w:rPr>
        <w:t xml:space="preserve">Permitted Uses. Applications for </w:t>
      </w:r>
      <w:proofErr w:type="gramStart"/>
      <w:r w:rsidRPr="000F6AA1">
        <w:rPr>
          <w:sz w:val="24"/>
        </w:rPr>
        <w:t>a permitted</w:t>
      </w:r>
      <w:proofErr w:type="gramEnd"/>
      <w:r w:rsidRPr="000F6AA1">
        <w:rPr>
          <w:sz w:val="24"/>
        </w:rPr>
        <w:t xml:space="preserve"> use shall include a sketch plan, no smaller </w:t>
      </w:r>
      <w:proofErr w:type="spellStart"/>
      <w:proofErr w:type="gramStart"/>
      <w:r w:rsidRPr="000F6AA1">
        <w:rPr>
          <w:sz w:val="24"/>
        </w:rPr>
        <w:t>that</w:t>
      </w:r>
      <w:proofErr w:type="spellEnd"/>
      <w:proofErr w:type="gramEnd"/>
      <w:r w:rsidRPr="000F6AA1">
        <w:rPr>
          <w:sz w:val="24"/>
        </w:rPr>
        <w:t xml:space="preserve"> 8.5" x 1 1 drawn to approximate scale that depicts the following:</w:t>
      </w:r>
    </w:p>
    <w:p w14:paraId="1AE76F93" w14:textId="77777777" w:rsidR="000F6AA1" w:rsidRPr="000F6AA1" w:rsidRDefault="000F6AA1" w:rsidP="005D5AB4">
      <w:pPr>
        <w:numPr>
          <w:ilvl w:val="0"/>
          <w:numId w:val="4"/>
        </w:numPr>
        <w:spacing w:after="43"/>
        <w:ind w:left="630" w:right="-39" w:hanging="10"/>
        <w:rPr>
          <w:sz w:val="24"/>
        </w:rPr>
      </w:pPr>
      <w:r w:rsidRPr="000F6AA1">
        <w:rPr>
          <w:sz w:val="24"/>
        </w:rPr>
        <w:t xml:space="preserve">the dimensions of the lot, including existing property </w:t>
      </w:r>
      <w:r w:rsidRPr="000F6AA1">
        <w:rPr>
          <w:noProof/>
          <w:sz w:val="24"/>
        </w:rPr>
        <w:drawing>
          <wp:inline distT="0" distB="0" distL="0" distR="0" wp14:anchorId="51B52988" wp14:editId="2E072258">
            <wp:extent cx="9166" cy="13747"/>
            <wp:effectExtent l="0" t="0" r="0" b="0"/>
            <wp:docPr id="14743" name="Picture 14743"/>
            <wp:cNvGraphicFramePr/>
            <a:graphic xmlns:a="http://schemas.openxmlformats.org/drawingml/2006/main">
              <a:graphicData uri="http://schemas.openxmlformats.org/drawingml/2006/picture">
                <pic:pic xmlns:pic="http://schemas.openxmlformats.org/drawingml/2006/picture">
                  <pic:nvPicPr>
                    <pic:cNvPr id="14743" name="Picture 14743"/>
                    <pic:cNvPicPr/>
                  </pic:nvPicPr>
                  <pic:blipFill>
                    <a:blip r:embed="rId51"/>
                    <a:stretch>
                      <a:fillRect/>
                    </a:stretch>
                  </pic:blipFill>
                  <pic:spPr>
                    <a:xfrm>
                      <a:off x="0" y="0"/>
                      <a:ext cx="9166" cy="13747"/>
                    </a:xfrm>
                    <a:prstGeom prst="rect">
                      <a:avLst/>
                    </a:prstGeom>
                  </pic:spPr>
                </pic:pic>
              </a:graphicData>
            </a:graphic>
          </wp:inline>
        </w:drawing>
      </w:r>
      <w:r w:rsidRPr="000F6AA1">
        <w:rPr>
          <w:sz w:val="24"/>
        </w:rPr>
        <w:tab/>
        <w:t>boundaries,</w:t>
      </w:r>
    </w:p>
    <w:p w14:paraId="3BB00C01" w14:textId="77777777" w:rsidR="000F6AA1" w:rsidRPr="000F6AA1" w:rsidRDefault="000F6AA1" w:rsidP="005D5AB4">
      <w:pPr>
        <w:numPr>
          <w:ilvl w:val="0"/>
          <w:numId w:val="4"/>
        </w:numPr>
        <w:spacing w:after="12"/>
        <w:ind w:left="630" w:right="-39" w:hanging="10"/>
        <w:rPr>
          <w:sz w:val="24"/>
        </w:rPr>
      </w:pPr>
      <w:r w:rsidRPr="000F6AA1">
        <w:rPr>
          <w:sz w:val="24"/>
        </w:rPr>
        <w:t>the location, footprint and height of existing and proposed structures or additions,</w:t>
      </w:r>
    </w:p>
    <w:p w14:paraId="6BC965A4" w14:textId="77777777" w:rsidR="000F6AA1" w:rsidRPr="000F6AA1" w:rsidRDefault="000F6AA1" w:rsidP="005D5AB4">
      <w:pPr>
        <w:numPr>
          <w:ilvl w:val="0"/>
          <w:numId w:val="4"/>
        </w:numPr>
        <w:spacing w:after="46"/>
        <w:ind w:left="630" w:right="-39" w:hanging="10"/>
        <w:rPr>
          <w:sz w:val="24"/>
        </w:rPr>
      </w:pPr>
      <w:r w:rsidRPr="000F6AA1">
        <w:rPr>
          <w:sz w:val="24"/>
        </w:rPr>
        <w:t>the location of existing and proposed accesses (curb cuts),</w:t>
      </w:r>
      <w:r w:rsidRPr="000F6AA1">
        <w:rPr>
          <w:sz w:val="24"/>
        </w:rPr>
        <w:tab/>
      </w:r>
      <w:r w:rsidRPr="000F6AA1">
        <w:rPr>
          <w:noProof/>
          <w:sz w:val="24"/>
        </w:rPr>
        <w:drawing>
          <wp:inline distT="0" distB="0" distL="0" distR="0" wp14:anchorId="62BD5EF0" wp14:editId="15EFF648">
            <wp:extent cx="13748" cy="9165"/>
            <wp:effectExtent l="0" t="0" r="0" b="0"/>
            <wp:docPr id="14744" name="Picture 14744"/>
            <wp:cNvGraphicFramePr/>
            <a:graphic xmlns:a="http://schemas.openxmlformats.org/drawingml/2006/main">
              <a:graphicData uri="http://schemas.openxmlformats.org/drawingml/2006/picture">
                <pic:pic xmlns:pic="http://schemas.openxmlformats.org/drawingml/2006/picture">
                  <pic:nvPicPr>
                    <pic:cNvPr id="14744" name="Picture 14744"/>
                    <pic:cNvPicPr/>
                  </pic:nvPicPr>
                  <pic:blipFill>
                    <a:blip r:embed="rId52"/>
                    <a:stretch>
                      <a:fillRect/>
                    </a:stretch>
                  </pic:blipFill>
                  <pic:spPr>
                    <a:xfrm>
                      <a:off x="0" y="0"/>
                      <a:ext cx="13748" cy="9165"/>
                    </a:xfrm>
                    <a:prstGeom prst="rect">
                      <a:avLst/>
                    </a:prstGeom>
                  </pic:spPr>
                </pic:pic>
              </a:graphicData>
            </a:graphic>
          </wp:inline>
        </w:drawing>
      </w:r>
      <w:r w:rsidRPr="000F6AA1">
        <w:rPr>
          <w:sz w:val="24"/>
        </w:rPr>
        <w:t>driveways and parking areas,</w:t>
      </w:r>
    </w:p>
    <w:p w14:paraId="284D3845" w14:textId="77777777" w:rsidR="000F6AA1" w:rsidRPr="000F6AA1" w:rsidRDefault="000F6AA1" w:rsidP="005D5AB4">
      <w:pPr>
        <w:numPr>
          <w:ilvl w:val="0"/>
          <w:numId w:val="4"/>
        </w:numPr>
        <w:spacing w:after="10"/>
        <w:ind w:left="630" w:right="-39" w:hanging="10"/>
        <w:rPr>
          <w:sz w:val="24"/>
        </w:rPr>
      </w:pPr>
      <w:r w:rsidRPr="000F6AA1">
        <w:rPr>
          <w:sz w:val="24"/>
        </w:rPr>
        <w:t>existing and required setbacks from property boundaries, road rights-of-way,</w:t>
      </w:r>
    </w:p>
    <w:p w14:paraId="357473ED" w14:textId="77777777" w:rsidR="000F6AA1" w:rsidRPr="000F6AA1" w:rsidRDefault="000F6AA1" w:rsidP="005D5AB4">
      <w:pPr>
        <w:numPr>
          <w:ilvl w:val="0"/>
          <w:numId w:val="4"/>
        </w:numPr>
        <w:spacing w:after="7"/>
        <w:ind w:left="630" w:right="-39" w:hanging="10"/>
        <w:rPr>
          <w:sz w:val="24"/>
        </w:rPr>
      </w:pPr>
      <w:r w:rsidRPr="000F6AA1">
        <w:rPr>
          <w:sz w:val="24"/>
        </w:rPr>
        <w:t xml:space="preserve">the location of existing and </w:t>
      </w:r>
      <w:proofErr w:type="spellStart"/>
      <w:r w:rsidRPr="000F6AA1">
        <w:rPr>
          <w:sz w:val="24"/>
        </w:rPr>
        <w:t>provosed</w:t>
      </w:r>
      <w:proofErr w:type="spellEnd"/>
      <w:r w:rsidRPr="000F6AA1">
        <w:rPr>
          <w:sz w:val="24"/>
        </w:rPr>
        <w:t xml:space="preserve"> water and wastewater systems, and</w:t>
      </w:r>
    </w:p>
    <w:p w14:paraId="4F90222A" w14:textId="77777777" w:rsidR="000F6AA1" w:rsidRPr="000F6AA1" w:rsidRDefault="000F6AA1" w:rsidP="005D5AB4">
      <w:pPr>
        <w:numPr>
          <w:ilvl w:val="0"/>
          <w:numId w:val="4"/>
        </w:numPr>
        <w:ind w:left="630" w:right="-39" w:hanging="10"/>
        <w:rPr>
          <w:sz w:val="24"/>
        </w:rPr>
      </w:pPr>
      <w:r w:rsidRPr="000F6AA1">
        <w:rPr>
          <w:sz w:val="24"/>
        </w:rPr>
        <w:t>other such information as required by the Zoning Administrator to determine conformance with these regulations.</w:t>
      </w:r>
    </w:p>
    <w:p w14:paraId="677B81A4" w14:textId="77777777" w:rsidR="000F6AA1" w:rsidRPr="000F6AA1" w:rsidRDefault="000F6AA1" w:rsidP="005D5AB4">
      <w:pPr>
        <w:ind w:left="630" w:right="-39" w:hanging="10"/>
        <w:rPr>
          <w:sz w:val="24"/>
        </w:rPr>
      </w:pPr>
      <w:r w:rsidRPr="000F6AA1">
        <w:rPr>
          <w:sz w:val="24"/>
        </w:rPr>
        <w:t xml:space="preserve">Uses Subject to Development Review. For development </w:t>
      </w:r>
      <w:r w:rsidRPr="000F6AA1">
        <w:rPr>
          <w:noProof/>
          <w:sz w:val="24"/>
        </w:rPr>
        <w:drawing>
          <wp:inline distT="0" distB="0" distL="0" distR="0" wp14:anchorId="31C7DA82" wp14:editId="5B168976">
            <wp:extent cx="9165" cy="9165"/>
            <wp:effectExtent l="0" t="0" r="0" b="0"/>
            <wp:docPr id="14748" name="Picture 14748"/>
            <wp:cNvGraphicFramePr/>
            <a:graphic xmlns:a="http://schemas.openxmlformats.org/drawingml/2006/main">
              <a:graphicData uri="http://schemas.openxmlformats.org/drawingml/2006/picture">
                <pic:pic xmlns:pic="http://schemas.openxmlformats.org/drawingml/2006/picture">
                  <pic:nvPicPr>
                    <pic:cNvPr id="14748" name="Picture 14748"/>
                    <pic:cNvPicPr/>
                  </pic:nvPicPr>
                  <pic:blipFill>
                    <a:blip r:embed="rId53"/>
                    <a:stretch>
                      <a:fillRect/>
                    </a:stretch>
                  </pic:blipFill>
                  <pic:spPr>
                    <a:xfrm>
                      <a:off x="0" y="0"/>
                      <a:ext cx="9165" cy="9165"/>
                    </a:xfrm>
                    <a:prstGeom prst="rect">
                      <a:avLst/>
                    </a:prstGeom>
                  </pic:spPr>
                </pic:pic>
              </a:graphicData>
            </a:graphic>
          </wp:inline>
        </w:drawing>
      </w:r>
      <w:r w:rsidRPr="000F6AA1">
        <w:rPr>
          <w:sz w:val="24"/>
        </w:rPr>
        <w:t>requiring one or more approvals from the CPC and/or BZA prior to the issuance of a zoning permit, application information and fees as required for such approvals shall be submitted concurrently with the application for a zoning permit.</w:t>
      </w:r>
    </w:p>
    <w:p w14:paraId="08296F5C" w14:textId="77777777" w:rsidR="000F6AA1" w:rsidRPr="000F6AA1" w:rsidRDefault="000F6AA1" w:rsidP="005D5AB4">
      <w:pPr>
        <w:ind w:left="630" w:right="-39" w:hanging="10"/>
        <w:rPr>
          <w:sz w:val="24"/>
        </w:rPr>
      </w:pPr>
      <w:r w:rsidRPr="000F6AA1">
        <w:rPr>
          <w:sz w:val="24"/>
        </w:rPr>
        <w:t xml:space="preserve">Flood Hazard Area Approval. Any application for development within the Flood Hazard Area Overlay District </w:t>
      </w:r>
    </w:p>
    <w:p w14:paraId="38A1DCC9" w14:textId="77777777" w:rsidR="000F6AA1" w:rsidRPr="000F6AA1" w:rsidRDefault="000F6AA1" w:rsidP="005D5AB4">
      <w:pPr>
        <w:spacing w:after="485"/>
        <w:ind w:left="630" w:right="-39" w:hanging="10"/>
        <w:rPr>
          <w:sz w:val="24"/>
        </w:rPr>
      </w:pPr>
      <w:r w:rsidRPr="000F6AA1">
        <w:rPr>
          <w:sz w:val="24"/>
        </w:rPr>
        <w:t xml:space="preserve">shall include copies of application information as required for referral to the Vermont Agency of Natural Resources, the Federal Insurance Administrator, and adjacent </w:t>
      </w:r>
      <w:r w:rsidRPr="000F6AA1">
        <w:rPr>
          <w:sz w:val="24"/>
        </w:rPr>
        <w:lastRenderedPageBreak/>
        <w:t>municipalities in accordance with the Act [54424(D)] and Attachment B of the Clarendon Zoning Regulations.</w:t>
      </w:r>
    </w:p>
    <w:p w14:paraId="349FE5FC" w14:textId="77777777" w:rsidR="000F6AA1" w:rsidRPr="000F6AA1" w:rsidRDefault="000F6AA1" w:rsidP="005D5AB4">
      <w:pPr>
        <w:pStyle w:val="Heading2"/>
        <w:ind w:left="630" w:right="-39"/>
        <w:jc w:val="both"/>
        <w:rPr>
          <w:sz w:val="24"/>
        </w:rPr>
      </w:pPr>
      <w:r w:rsidRPr="000F6AA1">
        <w:rPr>
          <w:sz w:val="24"/>
        </w:rPr>
        <w:t>Issuance</w:t>
      </w:r>
    </w:p>
    <w:p w14:paraId="7546BBA7" w14:textId="77777777" w:rsidR="000F6AA1" w:rsidRPr="000F6AA1" w:rsidRDefault="000F6AA1" w:rsidP="005D5AB4">
      <w:pPr>
        <w:spacing w:after="242"/>
        <w:ind w:left="630" w:right="-39" w:hanging="10"/>
        <w:rPr>
          <w:sz w:val="24"/>
        </w:rPr>
      </w:pPr>
      <w:r w:rsidRPr="000F6AA1">
        <w:rPr>
          <w:sz w:val="24"/>
        </w:rPr>
        <w:t xml:space="preserve">A zoning permit shall be issued by the Zoning </w:t>
      </w:r>
      <w:proofErr w:type="spellStart"/>
      <w:r w:rsidRPr="000F6AA1">
        <w:rPr>
          <w:sz w:val="24"/>
        </w:rPr>
        <w:t>Adminisfrator</w:t>
      </w:r>
      <w:proofErr w:type="spellEnd"/>
      <w:r w:rsidRPr="000F6AA1">
        <w:rPr>
          <w:sz w:val="24"/>
        </w:rPr>
        <w:tab/>
      </w:r>
      <w:r w:rsidRPr="000F6AA1">
        <w:rPr>
          <w:noProof/>
          <w:sz w:val="24"/>
        </w:rPr>
        <w:drawing>
          <wp:inline distT="0" distB="0" distL="0" distR="0" wp14:anchorId="0AA464B6" wp14:editId="5FB862B9">
            <wp:extent cx="13749" cy="9165"/>
            <wp:effectExtent l="0" t="0" r="0" b="0"/>
            <wp:docPr id="17643" name="Picture 17643"/>
            <wp:cNvGraphicFramePr/>
            <a:graphic xmlns:a="http://schemas.openxmlformats.org/drawingml/2006/main">
              <a:graphicData uri="http://schemas.openxmlformats.org/drawingml/2006/picture">
                <pic:pic xmlns:pic="http://schemas.openxmlformats.org/drawingml/2006/picture">
                  <pic:nvPicPr>
                    <pic:cNvPr id="17643" name="Picture 17643"/>
                    <pic:cNvPicPr/>
                  </pic:nvPicPr>
                  <pic:blipFill>
                    <a:blip r:embed="rId54"/>
                    <a:stretch>
                      <a:fillRect/>
                    </a:stretch>
                  </pic:blipFill>
                  <pic:spPr>
                    <a:xfrm>
                      <a:off x="0" y="0"/>
                      <a:ext cx="13749" cy="9165"/>
                    </a:xfrm>
                    <a:prstGeom prst="rect">
                      <a:avLst/>
                    </a:prstGeom>
                  </pic:spPr>
                </pic:pic>
              </a:graphicData>
            </a:graphic>
          </wp:inline>
        </w:drawing>
      </w:r>
      <w:r w:rsidRPr="000F6AA1">
        <w:rPr>
          <w:sz w:val="24"/>
        </w:rPr>
        <w:t>only in accordance with the Act [54449] and the following provisions:</w:t>
      </w:r>
    </w:p>
    <w:p w14:paraId="3599DDF8" w14:textId="77777777" w:rsidR="000F6AA1" w:rsidRPr="000F6AA1" w:rsidRDefault="000F6AA1" w:rsidP="005D5AB4">
      <w:pPr>
        <w:numPr>
          <w:ilvl w:val="0"/>
          <w:numId w:val="5"/>
        </w:numPr>
        <w:ind w:left="630" w:right="-39" w:hanging="10"/>
        <w:rPr>
          <w:sz w:val="24"/>
        </w:rPr>
      </w:pPr>
      <w:r w:rsidRPr="000F6AA1">
        <w:rPr>
          <w:sz w:val="24"/>
        </w:rPr>
        <w:t xml:space="preserve">Within thirty (30) days of receipt of a complete application, including all- application materials, fees, the </w:t>
      </w:r>
      <w:r w:rsidRPr="000F6AA1">
        <w:rPr>
          <w:noProof/>
          <w:sz w:val="24"/>
        </w:rPr>
        <w:drawing>
          <wp:inline distT="0" distB="0" distL="0" distR="0" wp14:anchorId="3FB02D6C" wp14:editId="64CB5662">
            <wp:extent cx="54994" cy="22912"/>
            <wp:effectExtent l="0" t="0" r="0" b="0"/>
            <wp:docPr id="81643" name="Picture 81643"/>
            <wp:cNvGraphicFramePr/>
            <a:graphic xmlns:a="http://schemas.openxmlformats.org/drawingml/2006/main">
              <a:graphicData uri="http://schemas.openxmlformats.org/drawingml/2006/picture">
                <pic:pic xmlns:pic="http://schemas.openxmlformats.org/drawingml/2006/picture">
                  <pic:nvPicPr>
                    <pic:cNvPr id="81643" name="Picture 81643"/>
                    <pic:cNvPicPr/>
                  </pic:nvPicPr>
                  <pic:blipFill>
                    <a:blip r:embed="rId55"/>
                    <a:stretch>
                      <a:fillRect/>
                    </a:stretch>
                  </pic:blipFill>
                  <pic:spPr>
                    <a:xfrm>
                      <a:off x="0" y="0"/>
                      <a:ext cx="54994" cy="22912"/>
                    </a:xfrm>
                    <a:prstGeom prst="rect">
                      <a:avLst/>
                    </a:prstGeom>
                  </pic:spPr>
                </pic:pic>
              </a:graphicData>
            </a:graphic>
          </wp:inline>
        </w:drawing>
      </w:r>
      <w:r w:rsidRPr="000F6AA1">
        <w:rPr>
          <w:noProof/>
          <w:sz w:val="24"/>
        </w:rPr>
        <w:drawing>
          <wp:inline distT="0" distB="0" distL="0" distR="0" wp14:anchorId="67BDD8BF" wp14:editId="79310DD8">
            <wp:extent cx="13748" cy="9165"/>
            <wp:effectExtent l="0" t="0" r="0" b="0"/>
            <wp:docPr id="17646" name="Picture 17646"/>
            <wp:cNvGraphicFramePr/>
            <a:graphic xmlns:a="http://schemas.openxmlformats.org/drawingml/2006/main">
              <a:graphicData uri="http://schemas.openxmlformats.org/drawingml/2006/picture">
                <pic:pic xmlns:pic="http://schemas.openxmlformats.org/drawingml/2006/picture">
                  <pic:nvPicPr>
                    <pic:cNvPr id="17646" name="Picture 17646"/>
                    <pic:cNvPicPr/>
                  </pic:nvPicPr>
                  <pic:blipFill>
                    <a:blip r:embed="rId56"/>
                    <a:stretch>
                      <a:fillRect/>
                    </a:stretch>
                  </pic:blipFill>
                  <pic:spPr>
                    <a:xfrm>
                      <a:off x="0" y="0"/>
                      <a:ext cx="13748" cy="9165"/>
                    </a:xfrm>
                    <a:prstGeom prst="rect">
                      <a:avLst/>
                    </a:prstGeom>
                  </pic:spPr>
                </pic:pic>
              </a:graphicData>
            </a:graphic>
          </wp:inline>
        </w:drawing>
      </w:r>
      <w:r w:rsidRPr="000F6AA1">
        <w:rPr>
          <w:sz w:val="24"/>
        </w:rPr>
        <w:t xml:space="preserve">Zoning Administrator shall act to either issue or deny a </w:t>
      </w:r>
      <w:r w:rsidRPr="000F6AA1">
        <w:rPr>
          <w:noProof/>
          <w:sz w:val="24"/>
        </w:rPr>
        <w:drawing>
          <wp:inline distT="0" distB="0" distL="0" distR="0" wp14:anchorId="69ED1E56" wp14:editId="48B1C7A5">
            <wp:extent cx="13748" cy="13747"/>
            <wp:effectExtent l="0" t="0" r="0" b="0"/>
            <wp:docPr id="17647" name="Picture 17647"/>
            <wp:cNvGraphicFramePr/>
            <a:graphic xmlns:a="http://schemas.openxmlformats.org/drawingml/2006/main">
              <a:graphicData uri="http://schemas.openxmlformats.org/drawingml/2006/picture">
                <pic:pic xmlns:pic="http://schemas.openxmlformats.org/drawingml/2006/picture">
                  <pic:nvPicPr>
                    <pic:cNvPr id="17647" name="Picture 17647"/>
                    <pic:cNvPicPr/>
                  </pic:nvPicPr>
                  <pic:blipFill>
                    <a:blip r:embed="rId57"/>
                    <a:stretch>
                      <a:fillRect/>
                    </a:stretch>
                  </pic:blipFill>
                  <pic:spPr>
                    <a:xfrm>
                      <a:off x="0" y="0"/>
                      <a:ext cx="13748" cy="13747"/>
                    </a:xfrm>
                    <a:prstGeom prst="rect">
                      <a:avLst/>
                    </a:prstGeom>
                  </pic:spPr>
                </pic:pic>
              </a:graphicData>
            </a:graphic>
          </wp:inline>
        </w:drawing>
      </w:r>
      <w:r w:rsidRPr="000F6AA1">
        <w:rPr>
          <w:sz w:val="24"/>
        </w:rPr>
        <w:t xml:space="preserve">zoning permit in writing, or to refer the application to the CPC and/or BLA and/or state for consideration. In </w:t>
      </w:r>
      <w:r w:rsidRPr="000F6AA1">
        <w:rPr>
          <w:noProof/>
          <w:sz w:val="24"/>
        </w:rPr>
        <w:drawing>
          <wp:inline distT="0" distB="0" distL="0" distR="0" wp14:anchorId="6744EF30" wp14:editId="5A98F401">
            <wp:extent cx="13749" cy="9165"/>
            <wp:effectExtent l="0" t="0" r="0" b="0"/>
            <wp:docPr id="17648" name="Picture 17648"/>
            <wp:cNvGraphicFramePr/>
            <a:graphic xmlns:a="http://schemas.openxmlformats.org/drawingml/2006/main">
              <a:graphicData uri="http://schemas.openxmlformats.org/drawingml/2006/picture">
                <pic:pic xmlns:pic="http://schemas.openxmlformats.org/drawingml/2006/picture">
                  <pic:nvPicPr>
                    <pic:cNvPr id="17648" name="Picture 17648"/>
                    <pic:cNvPicPr/>
                  </pic:nvPicPr>
                  <pic:blipFill>
                    <a:blip r:embed="rId58"/>
                    <a:stretch>
                      <a:fillRect/>
                    </a:stretch>
                  </pic:blipFill>
                  <pic:spPr>
                    <a:xfrm>
                      <a:off x="0" y="0"/>
                      <a:ext cx="13749" cy="9165"/>
                    </a:xfrm>
                    <a:prstGeom prst="rect">
                      <a:avLst/>
                    </a:prstGeom>
                  </pic:spPr>
                </pic:pic>
              </a:graphicData>
            </a:graphic>
          </wp:inline>
        </w:drawing>
      </w:r>
      <w:r w:rsidRPr="000F6AA1">
        <w:rPr>
          <w:sz w:val="24"/>
        </w:rPr>
        <w:t xml:space="preserve">accordance with the Act ["4448, 4449], if the Zoning </w:t>
      </w:r>
      <w:proofErr w:type="spellStart"/>
      <w:r w:rsidRPr="000F6AA1">
        <w:rPr>
          <w:sz w:val="24"/>
        </w:rPr>
        <w:t>Adminisfrator</w:t>
      </w:r>
      <w:proofErr w:type="spellEnd"/>
      <w:r w:rsidRPr="000F6AA1">
        <w:rPr>
          <w:sz w:val="24"/>
        </w:rPr>
        <w:t xml:space="preserve"> fails to act within the 30-day period, a </w:t>
      </w:r>
      <w:r w:rsidRPr="000F6AA1">
        <w:rPr>
          <w:noProof/>
          <w:sz w:val="24"/>
        </w:rPr>
        <w:drawing>
          <wp:inline distT="0" distB="0" distL="0" distR="0" wp14:anchorId="38D5B5F6" wp14:editId="79B271E9">
            <wp:extent cx="22914" cy="18330"/>
            <wp:effectExtent l="0" t="0" r="0" b="0"/>
            <wp:docPr id="17651" name="Picture 17651"/>
            <wp:cNvGraphicFramePr/>
            <a:graphic xmlns:a="http://schemas.openxmlformats.org/drawingml/2006/main">
              <a:graphicData uri="http://schemas.openxmlformats.org/drawingml/2006/picture">
                <pic:pic xmlns:pic="http://schemas.openxmlformats.org/drawingml/2006/picture">
                  <pic:nvPicPr>
                    <pic:cNvPr id="17651" name="Picture 17651"/>
                    <pic:cNvPicPr/>
                  </pic:nvPicPr>
                  <pic:blipFill>
                    <a:blip r:embed="rId59"/>
                    <a:stretch>
                      <a:fillRect/>
                    </a:stretch>
                  </pic:blipFill>
                  <pic:spPr>
                    <a:xfrm>
                      <a:off x="0" y="0"/>
                      <a:ext cx="22914" cy="18330"/>
                    </a:xfrm>
                    <a:prstGeom prst="rect">
                      <a:avLst/>
                    </a:prstGeom>
                  </pic:spPr>
                </pic:pic>
              </a:graphicData>
            </a:graphic>
          </wp:inline>
        </w:drawing>
      </w:r>
      <w:r w:rsidRPr="000F6AA1">
        <w:rPr>
          <w:sz w:val="24"/>
        </w:rPr>
        <w:t xml:space="preserve"> permit shall be deemed issued on the 3 1 </w:t>
      </w:r>
      <w:r w:rsidRPr="000F6AA1">
        <w:rPr>
          <w:sz w:val="24"/>
          <w:vertAlign w:val="superscript"/>
        </w:rPr>
        <w:t xml:space="preserve">st </w:t>
      </w:r>
      <w:r w:rsidRPr="000F6AA1">
        <w:rPr>
          <w:sz w:val="24"/>
        </w:rPr>
        <w:t xml:space="preserve">day. </w:t>
      </w:r>
      <w:r w:rsidRPr="000F6AA1">
        <w:rPr>
          <w:noProof/>
          <w:sz w:val="24"/>
        </w:rPr>
        <w:drawing>
          <wp:inline distT="0" distB="0" distL="0" distR="0" wp14:anchorId="4DC8E5CA" wp14:editId="2F2450D3">
            <wp:extent cx="9165" cy="13747"/>
            <wp:effectExtent l="0" t="0" r="0" b="0"/>
            <wp:docPr id="17650" name="Picture 17650"/>
            <wp:cNvGraphicFramePr/>
            <a:graphic xmlns:a="http://schemas.openxmlformats.org/drawingml/2006/main">
              <a:graphicData uri="http://schemas.openxmlformats.org/drawingml/2006/picture">
                <pic:pic xmlns:pic="http://schemas.openxmlformats.org/drawingml/2006/picture">
                  <pic:nvPicPr>
                    <pic:cNvPr id="17650" name="Picture 17650"/>
                    <pic:cNvPicPr/>
                  </pic:nvPicPr>
                  <pic:blipFill>
                    <a:blip r:embed="rId60"/>
                    <a:stretch>
                      <a:fillRect/>
                    </a:stretch>
                  </pic:blipFill>
                  <pic:spPr>
                    <a:xfrm>
                      <a:off x="0" y="0"/>
                      <a:ext cx="9165" cy="13747"/>
                    </a:xfrm>
                    <a:prstGeom prst="rect">
                      <a:avLst/>
                    </a:prstGeom>
                  </pic:spPr>
                </pic:pic>
              </a:graphicData>
            </a:graphic>
          </wp:inline>
        </w:drawing>
      </w:r>
    </w:p>
    <w:p w14:paraId="6AE546F0" w14:textId="77777777" w:rsidR="000F6AA1" w:rsidRPr="000F6AA1" w:rsidRDefault="000F6AA1" w:rsidP="005D5AB4">
      <w:pPr>
        <w:numPr>
          <w:ilvl w:val="0"/>
          <w:numId w:val="5"/>
        </w:numPr>
        <w:spacing w:after="7"/>
        <w:ind w:left="630" w:right="-39" w:hanging="10"/>
        <w:rPr>
          <w:sz w:val="24"/>
        </w:rPr>
      </w:pPr>
      <w:r w:rsidRPr="000F6AA1">
        <w:rPr>
          <w:sz w:val="24"/>
        </w:rPr>
        <w:t>No zoning permit shall be issued by the Zoning</w:t>
      </w:r>
    </w:p>
    <w:p w14:paraId="78DF48D7" w14:textId="77777777" w:rsidR="000F6AA1" w:rsidRPr="000F6AA1" w:rsidRDefault="000F6AA1" w:rsidP="005D5AB4">
      <w:pPr>
        <w:spacing w:after="0"/>
        <w:ind w:left="630" w:right="-39" w:hanging="10"/>
        <w:rPr>
          <w:sz w:val="24"/>
        </w:rPr>
      </w:pPr>
      <w:r w:rsidRPr="000F6AA1">
        <w:rPr>
          <w:noProof/>
          <w:sz w:val="24"/>
        </w:rPr>
        <w:drawing>
          <wp:anchor distT="0" distB="0" distL="114300" distR="114300" simplePos="0" relativeHeight="251677696" behindDoc="0" locked="0" layoutInCell="1" allowOverlap="0" wp14:anchorId="1F3D6B59" wp14:editId="124BEDC2">
            <wp:simplePos x="0" y="0"/>
            <wp:positionH relativeFrom="page">
              <wp:posOffset>866146</wp:posOffset>
            </wp:positionH>
            <wp:positionV relativeFrom="page">
              <wp:posOffset>3917964</wp:posOffset>
            </wp:positionV>
            <wp:extent cx="9166" cy="9165"/>
            <wp:effectExtent l="0" t="0" r="0" b="0"/>
            <wp:wrapSquare wrapText="bothSides"/>
            <wp:docPr id="17649" name="Picture 17649"/>
            <wp:cNvGraphicFramePr/>
            <a:graphic xmlns:a="http://schemas.openxmlformats.org/drawingml/2006/main">
              <a:graphicData uri="http://schemas.openxmlformats.org/drawingml/2006/picture">
                <pic:pic xmlns:pic="http://schemas.openxmlformats.org/drawingml/2006/picture">
                  <pic:nvPicPr>
                    <pic:cNvPr id="17649" name="Picture 17649"/>
                    <pic:cNvPicPr/>
                  </pic:nvPicPr>
                  <pic:blipFill>
                    <a:blip r:embed="rId61"/>
                    <a:stretch>
                      <a:fillRect/>
                    </a:stretch>
                  </pic:blipFill>
                  <pic:spPr>
                    <a:xfrm>
                      <a:off x="0" y="0"/>
                      <a:ext cx="9166" cy="9165"/>
                    </a:xfrm>
                    <a:prstGeom prst="rect">
                      <a:avLst/>
                    </a:prstGeom>
                  </pic:spPr>
                </pic:pic>
              </a:graphicData>
            </a:graphic>
          </wp:anchor>
        </w:drawing>
      </w:r>
      <w:r w:rsidRPr="000F6AA1">
        <w:rPr>
          <w:noProof/>
          <w:sz w:val="24"/>
        </w:rPr>
        <w:drawing>
          <wp:anchor distT="0" distB="0" distL="114300" distR="114300" simplePos="0" relativeHeight="251678720" behindDoc="0" locked="0" layoutInCell="1" allowOverlap="0" wp14:anchorId="05ECD657" wp14:editId="69E7772F">
            <wp:simplePos x="0" y="0"/>
            <wp:positionH relativeFrom="page">
              <wp:posOffset>7364532</wp:posOffset>
            </wp:positionH>
            <wp:positionV relativeFrom="page">
              <wp:posOffset>462824</wp:posOffset>
            </wp:positionV>
            <wp:extent cx="22913" cy="13747"/>
            <wp:effectExtent l="0" t="0" r="0" b="0"/>
            <wp:wrapSquare wrapText="bothSides"/>
            <wp:docPr id="17641" name="Picture 17641"/>
            <wp:cNvGraphicFramePr/>
            <a:graphic xmlns:a="http://schemas.openxmlformats.org/drawingml/2006/main">
              <a:graphicData uri="http://schemas.openxmlformats.org/drawingml/2006/picture">
                <pic:pic xmlns:pic="http://schemas.openxmlformats.org/drawingml/2006/picture">
                  <pic:nvPicPr>
                    <pic:cNvPr id="17641" name="Picture 17641"/>
                    <pic:cNvPicPr/>
                  </pic:nvPicPr>
                  <pic:blipFill>
                    <a:blip r:embed="rId62"/>
                    <a:stretch>
                      <a:fillRect/>
                    </a:stretch>
                  </pic:blipFill>
                  <pic:spPr>
                    <a:xfrm>
                      <a:off x="0" y="0"/>
                      <a:ext cx="22913" cy="13747"/>
                    </a:xfrm>
                    <a:prstGeom prst="rect">
                      <a:avLst/>
                    </a:prstGeom>
                  </pic:spPr>
                </pic:pic>
              </a:graphicData>
            </a:graphic>
          </wp:anchor>
        </w:drawing>
      </w:r>
      <w:r w:rsidRPr="000F6AA1">
        <w:rPr>
          <w:noProof/>
          <w:sz w:val="24"/>
        </w:rPr>
        <w:drawing>
          <wp:anchor distT="0" distB="0" distL="114300" distR="114300" simplePos="0" relativeHeight="251679744" behindDoc="0" locked="0" layoutInCell="1" allowOverlap="0" wp14:anchorId="6FD42D06" wp14:editId="39D02F0C">
            <wp:simplePos x="0" y="0"/>
            <wp:positionH relativeFrom="page">
              <wp:posOffset>7488267</wp:posOffset>
            </wp:positionH>
            <wp:positionV relativeFrom="page">
              <wp:posOffset>526978</wp:posOffset>
            </wp:positionV>
            <wp:extent cx="9165" cy="13747"/>
            <wp:effectExtent l="0" t="0" r="0" b="0"/>
            <wp:wrapSquare wrapText="bothSides"/>
            <wp:docPr id="17642" name="Picture 17642"/>
            <wp:cNvGraphicFramePr/>
            <a:graphic xmlns:a="http://schemas.openxmlformats.org/drawingml/2006/main">
              <a:graphicData uri="http://schemas.openxmlformats.org/drawingml/2006/picture">
                <pic:pic xmlns:pic="http://schemas.openxmlformats.org/drawingml/2006/picture">
                  <pic:nvPicPr>
                    <pic:cNvPr id="17642" name="Picture 17642"/>
                    <pic:cNvPicPr/>
                  </pic:nvPicPr>
                  <pic:blipFill>
                    <a:blip r:embed="rId63"/>
                    <a:stretch>
                      <a:fillRect/>
                    </a:stretch>
                  </pic:blipFill>
                  <pic:spPr>
                    <a:xfrm>
                      <a:off x="0" y="0"/>
                      <a:ext cx="9165" cy="13747"/>
                    </a:xfrm>
                    <a:prstGeom prst="rect">
                      <a:avLst/>
                    </a:prstGeom>
                  </pic:spPr>
                </pic:pic>
              </a:graphicData>
            </a:graphic>
          </wp:anchor>
        </w:drawing>
      </w:r>
      <w:r w:rsidRPr="000F6AA1">
        <w:rPr>
          <w:sz w:val="24"/>
        </w:rPr>
        <w:t xml:space="preserve">Administrator for any use or structure which requires the approval of the CPC, BZA, Sewage Officer and/ or Clarendon Select Board until such approval has been </w:t>
      </w:r>
      <w:r w:rsidRPr="000F6AA1">
        <w:rPr>
          <w:noProof/>
          <w:sz w:val="24"/>
        </w:rPr>
        <w:drawing>
          <wp:inline distT="0" distB="0" distL="0" distR="0" wp14:anchorId="02A9C08C" wp14:editId="454C5E86">
            <wp:extent cx="9166" cy="13747"/>
            <wp:effectExtent l="0" t="0" r="0" b="0"/>
            <wp:docPr id="17652" name="Picture 17652"/>
            <wp:cNvGraphicFramePr/>
            <a:graphic xmlns:a="http://schemas.openxmlformats.org/drawingml/2006/main">
              <a:graphicData uri="http://schemas.openxmlformats.org/drawingml/2006/picture">
                <pic:pic xmlns:pic="http://schemas.openxmlformats.org/drawingml/2006/picture">
                  <pic:nvPicPr>
                    <pic:cNvPr id="17652" name="Picture 17652"/>
                    <pic:cNvPicPr/>
                  </pic:nvPicPr>
                  <pic:blipFill>
                    <a:blip r:embed="rId64"/>
                    <a:stretch>
                      <a:fillRect/>
                    </a:stretch>
                  </pic:blipFill>
                  <pic:spPr>
                    <a:xfrm>
                      <a:off x="0" y="0"/>
                      <a:ext cx="9166" cy="13747"/>
                    </a:xfrm>
                    <a:prstGeom prst="rect">
                      <a:avLst/>
                    </a:prstGeom>
                  </pic:spPr>
                </pic:pic>
              </a:graphicData>
            </a:graphic>
          </wp:inline>
        </w:drawing>
      </w:r>
    </w:p>
    <w:p w14:paraId="28FA506D" w14:textId="77777777" w:rsidR="000F6AA1" w:rsidRPr="000F6AA1" w:rsidRDefault="000F6AA1" w:rsidP="005D5AB4">
      <w:pPr>
        <w:spacing w:after="33" w:line="259" w:lineRule="auto"/>
        <w:ind w:left="630" w:right="-39" w:hanging="10"/>
        <w:rPr>
          <w:sz w:val="24"/>
        </w:rPr>
      </w:pPr>
      <w:r w:rsidRPr="000F6AA1">
        <w:rPr>
          <w:noProof/>
          <w:sz w:val="24"/>
        </w:rPr>
        <w:drawing>
          <wp:inline distT="0" distB="0" distL="0" distR="0" wp14:anchorId="1DD32635" wp14:editId="486D7C78">
            <wp:extent cx="13748" cy="9165"/>
            <wp:effectExtent l="0" t="0" r="0" b="0"/>
            <wp:docPr id="17653" name="Picture 17653"/>
            <wp:cNvGraphicFramePr/>
            <a:graphic xmlns:a="http://schemas.openxmlformats.org/drawingml/2006/main">
              <a:graphicData uri="http://schemas.openxmlformats.org/drawingml/2006/picture">
                <pic:pic xmlns:pic="http://schemas.openxmlformats.org/drawingml/2006/picture">
                  <pic:nvPicPr>
                    <pic:cNvPr id="17653" name="Picture 17653"/>
                    <pic:cNvPicPr/>
                  </pic:nvPicPr>
                  <pic:blipFill>
                    <a:blip r:embed="rId65"/>
                    <a:stretch>
                      <a:fillRect/>
                    </a:stretch>
                  </pic:blipFill>
                  <pic:spPr>
                    <a:xfrm>
                      <a:off x="0" y="0"/>
                      <a:ext cx="13748" cy="9165"/>
                    </a:xfrm>
                    <a:prstGeom prst="rect">
                      <a:avLst/>
                    </a:prstGeom>
                  </pic:spPr>
                </pic:pic>
              </a:graphicData>
            </a:graphic>
          </wp:inline>
        </w:drawing>
      </w:r>
    </w:p>
    <w:p w14:paraId="25EC23DD" w14:textId="77777777" w:rsidR="000F6AA1" w:rsidRPr="000F6AA1" w:rsidRDefault="000F6AA1" w:rsidP="005D5AB4">
      <w:pPr>
        <w:ind w:left="630" w:right="-39" w:hanging="10"/>
        <w:rPr>
          <w:sz w:val="24"/>
        </w:rPr>
      </w:pPr>
      <w:r w:rsidRPr="000F6AA1">
        <w:rPr>
          <w:sz w:val="24"/>
        </w:rPr>
        <w:t xml:space="preserve">obtained. For permit applications that must be referred </w:t>
      </w:r>
      <w:proofErr w:type="gramStart"/>
      <w:r w:rsidRPr="000F6AA1">
        <w:rPr>
          <w:sz w:val="24"/>
        </w:rPr>
        <w:t>to</w:t>
      </w:r>
      <w:proofErr w:type="gramEnd"/>
      <w:r w:rsidRPr="000F6AA1">
        <w:rPr>
          <w:sz w:val="24"/>
        </w:rPr>
        <w:t xml:space="preserve"> a state agency for review, no zoning permit shall -be issued until a response has been received from the state, or the expiration of 30 days following the submission of the application to the state.</w:t>
      </w:r>
    </w:p>
    <w:p w14:paraId="6F28ACF3" w14:textId="77777777" w:rsidR="000F6AA1" w:rsidRPr="000F6AA1" w:rsidRDefault="000F6AA1" w:rsidP="005D5AB4">
      <w:pPr>
        <w:numPr>
          <w:ilvl w:val="0"/>
          <w:numId w:val="5"/>
        </w:numPr>
        <w:ind w:left="630" w:right="-39" w:hanging="10"/>
        <w:rPr>
          <w:sz w:val="24"/>
        </w:rPr>
      </w:pPr>
      <w:r w:rsidRPr="000F6AA1">
        <w:rPr>
          <w:noProof/>
          <w:sz w:val="24"/>
        </w:rPr>
        <w:drawing>
          <wp:anchor distT="0" distB="0" distL="114300" distR="114300" simplePos="0" relativeHeight="251680768" behindDoc="0" locked="0" layoutInCell="1" allowOverlap="0" wp14:anchorId="2B4CF0CB" wp14:editId="41BE767C">
            <wp:simplePos x="0" y="0"/>
            <wp:positionH relativeFrom="column">
              <wp:posOffset>3514995</wp:posOffset>
            </wp:positionH>
            <wp:positionV relativeFrom="paragraph">
              <wp:posOffset>811275</wp:posOffset>
            </wp:positionV>
            <wp:extent cx="13749" cy="9165"/>
            <wp:effectExtent l="0" t="0" r="0" b="0"/>
            <wp:wrapSquare wrapText="bothSides"/>
            <wp:docPr id="17654" name="Picture 17654"/>
            <wp:cNvGraphicFramePr/>
            <a:graphic xmlns:a="http://schemas.openxmlformats.org/drawingml/2006/main">
              <a:graphicData uri="http://schemas.openxmlformats.org/drawingml/2006/picture">
                <pic:pic xmlns:pic="http://schemas.openxmlformats.org/drawingml/2006/picture">
                  <pic:nvPicPr>
                    <pic:cNvPr id="17654" name="Picture 17654"/>
                    <pic:cNvPicPr/>
                  </pic:nvPicPr>
                  <pic:blipFill>
                    <a:blip r:embed="rId66"/>
                    <a:stretch>
                      <a:fillRect/>
                    </a:stretch>
                  </pic:blipFill>
                  <pic:spPr>
                    <a:xfrm>
                      <a:off x="0" y="0"/>
                      <a:ext cx="13749" cy="9165"/>
                    </a:xfrm>
                    <a:prstGeom prst="rect">
                      <a:avLst/>
                    </a:prstGeom>
                  </pic:spPr>
                </pic:pic>
              </a:graphicData>
            </a:graphic>
          </wp:anchor>
        </w:drawing>
      </w:r>
      <w:r w:rsidRPr="000F6AA1">
        <w:rPr>
          <w:sz w:val="24"/>
        </w:rPr>
        <w:t xml:space="preserve">If public notice has been issued by the Clarendon Select Board for their first public hearing </w:t>
      </w:r>
      <w:proofErr w:type="gramStart"/>
      <w:r w:rsidRPr="000F6AA1">
        <w:rPr>
          <w:sz w:val="24"/>
        </w:rPr>
        <w:t>on</w:t>
      </w:r>
      <w:proofErr w:type="gramEnd"/>
      <w:r w:rsidRPr="000F6AA1">
        <w:rPr>
          <w:sz w:val="24"/>
        </w:rPr>
        <w:t xml:space="preserve"> a proposed amendment to these regulations, for a period of 150 days following that notice the Zoning Administrator shall review any new application filed for compliance with the proposed amendment and applicable existing bylaws. If the new bylaw or amendment has not been adopted by the </w:t>
      </w:r>
      <w:r w:rsidRPr="000F6AA1">
        <w:rPr>
          <w:noProof/>
          <w:sz w:val="24"/>
        </w:rPr>
        <w:drawing>
          <wp:inline distT="0" distB="0" distL="0" distR="0" wp14:anchorId="42D44B9D" wp14:editId="65659455">
            <wp:extent cx="13748" cy="13747"/>
            <wp:effectExtent l="0" t="0" r="0" b="0"/>
            <wp:docPr id="17655" name="Picture 17655"/>
            <wp:cNvGraphicFramePr/>
            <a:graphic xmlns:a="http://schemas.openxmlformats.org/drawingml/2006/main">
              <a:graphicData uri="http://schemas.openxmlformats.org/drawingml/2006/picture">
                <pic:pic xmlns:pic="http://schemas.openxmlformats.org/drawingml/2006/picture">
                  <pic:nvPicPr>
                    <pic:cNvPr id="17655" name="Picture 17655"/>
                    <pic:cNvPicPr/>
                  </pic:nvPicPr>
                  <pic:blipFill>
                    <a:blip r:embed="rId67"/>
                    <a:stretch>
                      <a:fillRect/>
                    </a:stretch>
                  </pic:blipFill>
                  <pic:spPr>
                    <a:xfrm>
                      <a:off x="0" y="0"/>
                      <a:ext cx="13748" cy="13747"/>
                    </a:xfrm>
                    <a:prstGeom prst="rect">
                      <a:avLst/>
                    </a:prstGeom>
                  </pic:spPr>
                </pic:pic>
              </a:graphicData>
            </a:graphic>
          </wp:inline>
        </w:drawing>
      </w:r>
      <w:r w:rsidRPr="000F6AA1">
        <w:rPr>
          <w:sz w:val="24"/>
        </w:rPr>
        <w:t xml:space="preserve">conclusion of the </w:t>
      </w:r>
      <w:proofErr w:type="gramStart"/>
      <w:r w:rsidRPr="000F6AA1">
        <w:rPr>
          <w:sz w:val="24"/>
        </w:rPr>
        <w:t>150 day</w:t>
      </w:r>
      <w:proofErr w:type="gramEnd"/>
      <w:r w:rsidRPr="000F6AA1">
        <w:rPr>
          <w:sz w:val="24"/>
        </w:rPr>
        <w:t xml:space="preserve"> period, or if the proposed bylaw or amendment is rejected, the permit shall be reviewed under all applicable provisions of this bylaw [54449(d)].</w:t>
      </w:r>
    </w:p>
    <w:p w14:paraId="067FD40D" w14:textId="77777777" w:rsidR="000F6AA1" w:rsidRPr="000F6AA1" w:rsidRDefault="000F6AA1" w:rsidP="005D5AB4">
      <w:pPr>
        <w:numPr>
          <w:ilvl w:val="0"/>
          <w:numId w:val="5"/>
        </w:numPr>
        <w:ind w:left="630" w:right="-39" w:hanging="10"/>
        <w:rPr>
          <w:sz w:val="24"/>
        </w:rPr>
      </w:pPr>
      <w:r w:rsidRPr="000F6AA1">
        <w:rPr>
          <w:sz w:val="24"/>
        </w:rPr>
        <w:t xml:space="preserve">A zoning permit shall include a statement of the time within which appeals may be taken under Section 4465; and shall require posting of a notice of permit by the Applicant/Permittee, on a form prescribed by the municipality, within view of the nearest public right-of- </w:t>
      </w:r>
      <w:r w:rsidRPr="000F6AA1">
        <w:rPr>
          <w:noProof/>
          <w:sz w:val="24"/>
        </w:rPr>
        <w:drawing>
          <wp:inline distT="0" distB="0" distL="0" distR="0" wp14:anchorId="04F879F8" wp14:editId="4B6BC096">
            <wp:extent cx="9165" cy="9165"/>
            <wp:effectExtent l="0" t="0" r="0" b="0"/>
            <wp:docPr id="17656" name="Picture 17656"/>
            <wp:cNvGraphicFramePr/>
            <a:graphic xmlns:a="http://schemas.openxmlformats.org/drawingml/2006/main">
              <a:graphicData uri="http://schemas.openxmlformats.org/drawingml/2006/picture">
                <pic:pic xmlns:pic="http://schemas.openxmlformats.org/drawingml/2006/picture">
                  <pic:nvPicPr>
                    <pic:cNvPr id="17656" name="Picture 17656"/>
                    <pic:cNvPicPr/>
                  </pic:nvPicPr>
                  <pic:blipFill>
                    <a:blip r:embed="rId68"/>
                    <a:stretch>
                      <a:fillRect/>
                    </a:stretch>
                  </pic:blipFill>
                  <pic:spPr>
                    <a:xfrm>
                      <a:off x="0" y="0"/>
                      <a:ext cx="9165" cy="9165"/>
                    </a:xfrm>
                    <a:prstGeom prst="rect">
                      <a:avLst/>
                    </a:prstGeom>
                  </pic:spPr>
                </pic:pic>
              </a:graphicData>
            </a:graphic>
          </wp:inline>
        </w:drawing>
      </w:r>
      <w:r w:rsidRPr="000F6AA1">
        <w:rPr>
          <w:sz w:val="24"/>
        </w:rPr>
        <w:t>way until the time for appeal has expired.</w:t>
      </w:r>
    </w:p>
    <w:p w14:paraId="70F6AE3E" w14:textId="77777777" w:rsidR="000F6AA1" w:rsidRPr="000F6AA1" w:rsidRDefault="000F6AA1" w:rsidP="005D5AB4">
      <w:pPr>
        <w:numPr>
          <w:ilvl w:val="0"/>
          <w:numId w:val="5"/>
        </w:numPr>
        <w:spacing w:after="488"/>
        <w:ind w:left="630" w:right="-39" w:hanging="10"/>
        <w:rPr>
          <w:sz w:val="24"/>
        </w:rPr>
      </w:pPr>
      <w:r w:rsidRPr="000F6AA1">
        <w:rPr>
          <w:sz w:val="24"/>
        </w:rPr>
        <w:t xml:space="preserve">The Zoning </w:t>
      </w:r>
      <w:proofErr w:type="spellStart"/>
      <w:r w:rsidRPr="000F6AA1">
        <w:rPr>
          <w:sz w:val="24"/>
        </w:rPr>
        <w:t>Adminisfrator</w:t>
      </w:r>
      <w:proofErr w:type="spellEnd"/>
      <w:r w:rsidRPr="000F6AA1">
        <w:rPr>
          <w:sz w:val="24"/>
        </w:rPr>
        <w:t xml:space="preserve">, within three (3) days of the date of issuance, shall deliver- a copy of the zoning permit to the </w:t>
      </w:r>
      <w:r w:rsidRPr="000F6AA1">
        <w:rPr>
          <w:noProof/>
          <w:sz w:val="24"/>
        </w:rPr>
        <w:drawing>
          <wp:inline distT="0" distB="0" distL="0" distR="0" wp14:anchorId="7FC81BBF" wp14:editId="3ADD65C0">
            <wp:extent cx="13748" cy="9165"/>
            <wp:effectExtent l="0" t="0" r="0" b="0"/>
            <wp:docPr id="20901" name="Picture 20901"/>
            <wp:cNvGraphicFramePr/>
            <a:graphic xmlns:a="http://schemas.openxmlformats.org/drawingml/2006/main">
              <a:graphicData uri="http://schemas.openxmlformats.org/drawingml/2006/picture">
                <pic:pic xmlns:pic="http://schemas.openxmlformats.org/drawingml/2006/picture">
                  <pic:nvPicPr>
                    <pic:cNvPr id="20901" name="Picture 20901"/>
                    <pic:cNvPicPr/>
                  </pic:nvPicPr>
                  <pic:blipFill>
                    <a:blip r:embed="rId69"/>
                    <a:stretch>
                      <a:fillRect/>
                    </a:stretch>
                  </pic:blipFill>
                  <pic:spPr>
                    <a:xfrm>
                      <a:off x="0" y="0"/>
                      <a:ext cx="13748" cy="9165"/>
                    </a:xfrm>
                    <a:prstGeom prst="rect">
                      <a:avLst/>
                    </a:prstGeom>
                  </pic:spPr>
                </pic:pic>
              </a:graphicData>
            </a:graphic>
          </wp:inline>
        </w:drawing>
      </w:r>
      <w:r w:rsidRPr="000F6AA1">
        <w:rPr>
          <w:sz w:val="24"/>
        </w:rPr>
        <w:t xml:space="preserve"> Listers; and shall post a copy of the permit in the municipal offices for a period of fifteen (15) days from the date of </w:t>
      </w:r>
      <w:r w:rsidRPr="000F6AA1">
        <w:rPr>
          <w:noProof/>
          <w:sz w:val="24"/>
        </w:rPr>
        <w:drawing>
          <wp:inline distT="0" distB="0" distL="0" distR="0" wp14:anchorId="5A9537DD" wp14:editId="298CED35">
            <wp:extent cx="13748" cy="13747"/>
            <wp:effectExtent l="0" t="0" r="0" b="0"/>
            <wp:docPr id="20902" name="Picture 20902"/>
            <wp:cNvGraphicFramePr/>
            <a:graphic xmlns:a="http://schemas.openxmlformats.org/drawingml/2006/main">
              <a:graphicData uri="http://schemas.openxmlformats.org/drawingml/2006/picture">
                <pic:pic xmlns:pic="http://schemas.openxmlformats.org/drawingml/2006/picture">
                  <pic:nvPicPr>
                    <pic:cNvPr id="20902" name="Picture 20902"/>
                    <pic:cNvPicPr/>
                  </pic:nvPicPr>
                  <pic:blipFill>
                    <a:blip r:embed="rId70"/>
                    <a:stretch>
                      <a:fillRect/>
                    </a:stretch>
                  </pic:blipFill>
                  <pic:spPr>
                    <a:xfrm>
                      <a:off x="0" y="0"/>
                      <a:ext cx="13748" cy="13747"/>
                    </a:xfrm>
                    <a:prstGeom prst="rect">
                      <a:avLst/>
                    </a:prstGeom>
                  </pic:spPr>
                </pic:pic>
              </a:graphicData>
            </a:graphic>
          </wp:inline>
        </w:drawing>
      </w:r>
      <w:r w:rsidRPr="000F6AA1">
        <w:rPr>
          <w:sz w:val="24"/>
        </w:rPr>
        <w:t xml:space="preserve"> issuance.</w:t>
      </w:r>
    </w:p>
    <w:p w14:paraId="42877137" w14:textId="77777777" w:rsidR="000F6AA1" w:rsidRPr="000F6AA1" w:rsidRDefault="000F6AA1" w:rsidP="005D5AB4">
      <w:pPr>
        <w:pStyle w:val="Heading2"/>
        <w:spacing w:after="206"/>
        <w:ind w:left="630" w:right="-39"/>
        <w:jc w:val="both"/>
        <w:rPr>
          <w:sz w:val="24"/>
        </w:rPr>
      </w:pPr>
      <w:r w:rsidRPr="000F6AA1">
        <w:rPr>
          <w:sz w:val="24"/>
        </w:rPr>
        <w:t>Effective Date</w:t>
      </w:r>
    </w:p>
    <w:p w14:paraId="610F2C03" w14:textId="77777777" w:rsidR="000F6AA1" w:rsidRPr="000F6AA1" w:rsidRDefault="000F6AA1" w:rsidP="005D5AB4">
      <w:pPr>
        <w:ind w:left="630" w:right="-39" w:hanging="10"/>
        <w:rPr>
          <w:sz w:val="24"/>
        </w:rPr>
      </w:pPr>
      <w:r w:rsidRPr="000F6AA1">
        <w:rPr>
          <w:sz w:val="24"/>
        </w:rPr>
        <w:t xml:space="preserve">No zoning </w:t>
      </w:r>
      <w:proofErr w:type="spellStart"/>
      <w:r w:rsidRPr="000F6AA1">
        <w:rPr>
          <w:sz w:val="24"/>
        </w:rPr>
        <w:t>pennit</w:t>
      </w:r>
      <w:proofErr w:type="spellEnd"/>
      <w:r w:rsidRPr="000F6AA1">
        <w:rPr>
          <w:sz w:val="24"/>
        </w:rPr>
        <w:t xml:space="preserve"> shall take effect until the time for appeal under Section 4465 has passed, or </w:t>
      </w:r>
      <w:proofErr w:type="gramStart"/>
      <w:r w:rsidRPr="000F6AA1">
        <w:rPr>
          <w:sz w:val="24"/>
        </w:rPr>
        <w:t>in the event that</w:t>
      </w:r>
      <w:proofErr w:type="gramEnd"/>
      <w:r w:rsidRPr="000F6AA1">
        <w:rPr>
          <w:sz w:val="24"/>
        </w:rPr>
        <w:t xml:space="preserve"> a notice of appeal is properly filed, until final adjudication of the appeal.</w:t>
      </w:r>
    </w:p>
    <w:p w14:paraId="1E18518C" w14:textId="77777777" w:rsidR="000F6AA1" w:rsidRPr="000F6AA1" w:rsidRDefault="000F6AA1" w:rsidP="005D5AB4">
      <w:pPr>
        <w:ind w:left="630" w:right="-39" w:hanging="10"/>
        <w:rPr>
          <w:sz w:val="24"/>
        </w:rPr>
      </w:pPr>
      <w:r w:rsidRPr="000F6AA1">
        <w:rPr>
          <w:noProof/>
          <w:sz w:val="24"/>
        </w:rPr>
        <w:lastRenderedPageBreak/>
        <w:drawing>
          <wp:anchor distT="0" distB="0" distL="114300" distR="114300" simplePos="0" relativeHeight="251681792" behindDoc="0" locked="0" layoutInCell="1" allowOverlap="0" wp14:anchorId="1E74CE84" wp14:editId="022363A4">
            <wp:simplePos x="0" y="0"/>
            <wp:positionH relativeFrom="page">
              <wp:posOffset>783656</wp:posOffset>
            </wp:positionH>
            <wp:positionV relativeFrom="page">
              <wp:posOffset>2616559</wp:posOffset>
            </wp:positionV>
            <wp:extent cx="18331" cy="13747"/>
            <wp:effectExtent l="0" t="0" r="0" b="0"/>
            <wp:wrapSquare wrapText="bothSides"/>
            <wp:docPr id="20903" name="Picture 20903"/>
            <wp:cNvGraphicFramePr/>
            <a:graphic xmlns:a="http://schemas.openxmlformats.org/drawingml/2006/main">
              <a:graphicData uri="http://schemas.openxmlformats.org/drawingml/2006/picture">
                <pic:pic xmlns:pic="http://schemas.openxmlformats.org/drawingml/2006/picture">
                  <pic:nvPicPr>
                    <pic:cNvPr id="20903" name="Picture 20903"/>
                    <pic:cNvPicPr/>
                  </pic:nvPicPr>
                  <pic:blipFill>
                    <a:blip r:embed="rId71"/>
                    <a:stretch>
                      <a:fillRect/>
                    </a:stretch>
                  </pic:blipFill>
                  <pic:spPr>
                    <a:xfrm>
                      <a:off x="0" y="0"/>
                      <a:ext cx="18331" cy="13747"/>
                    </a:xfrm>
                    <a:prstGeom prst="rect">
                      <a:avLst/>
                    </a:prstGeom>
                  </pic:spPr>
                </pic:pic>
              </a:graphicData>
            </a:graphic>
          </wp:anchor>
        </w:drawing>
      </w:r>
      <w:r w:rsidRPr="000F6AA1">
        <w:rPr>
          <w:noProof/>
          <w:sz w:val="24"/>
        </w:rPr>
        <w:drawing>
          <wp:anchor distT="0" distB="0" distL="114300" distR="114300" simplePos="0" relativeHeight="251682816" behindDoc="0" locked="0" layoutInCell="1" allowOverlap="0" wp14:anchorId="22B23B35" wp14:editId="2A9635AD">
            <wp:simplePos x="0" y="0"/>
            <wp:positionH relativeFrom="page">
              <wp:posOffset>632424</wp:posOffset>
            </wp:positionH>
            <wp:positionV relativeFrom="page">
              <wp:posOffset>3702591</wp:posOffset>
            </wp:positionV>
            <wp:extent cx="13748" cy="13747"/>
            <wp:effectExtent l="0" t="0" r="0" b="0"/>
            <wp:wrapSquare wrapText="bothSides"/>
            <wp:docPr id="20904" name="Picture 20904"/>
            <wp:cNvGraphicFramePr/>
            <a:graphic xmlns:a="http://schemas.openxmlformats.org/drawingml/2006/main">
              <a:graphicData uri="http://schemas.openxmlformats.org/drawingml/2006/picture">
                <pic:pic xmlns:pic="http://schemas.openxmlformats.org/drawingml/2006/picture">
                  <pic:nvPicPr>
                    <pic:cNvPr id="20904" name="Picture 20904"/>
                    <pic:cNvPicPr/>
                  </pic:nvPicPr>
                  <pic:blipFill>
                    <a:blip r:embed="rId72"/>
                    <a:stretch>
                      <a:fillRect/>
                    </a:stretch>
                  </pic:blipFill>
                  <pic:spPr>
                    <a:xfrm>
                      <a:off x="0" y="0"/>
                      <a:ext cx="13748" cy="13747"/>
                    </a:xfrm>
                    <a:prstGeom prst="rect">
                      <a:avLst/>
                    </a:prstGeom>
                  </pic:spPr>
                </pic:pic>
              </a:graphicData>
            </a:graphic>
          </wp:anchor>
        </w:drawing>
      </w:r>
      <w:r w:rsidRPr="000F6AA1">
        <w:rPr>
          <w:noProof/>
          <w:sz w:val="24"/>
        </w:rPr>
        <w:drawing>
          <wp:anchor distT="0" distB="0" distL="114300" distR="114300" simplePos="0" relativeHeight="251683840" behindDoc="0" locked="0" layoutInCell="1" allowOverlap="0" wp14:anchorId="5F95FB06" wp14:editId="17CBF278">
            <wp:simplePos x="0" y="0"/>
            <wp:positionH relativeFrom="page">
              <wp:posOffset>494941</wp:posOffset>
            </wp:positionH>
            <wp:positionV relativeFrom="page">
              <wp:posOffset>5521810</wp:posOffset>
            </wp:positionV>
            <wp:extent cx="9166" cy="9165"/>
            <wp:effectExtent l="0" t="0" r="0" b="0"/>
            <wp:wrapTopAndBottom/>
            <wp:docPr id="20906" name="Picture 20906"/>
            <wp:cNvGraphicFramePr/>
            <a:graphic xmlns:a="http://schemas.openxmlformats.org/drawingml/2006/main">
              <a:graphicData uri="http://schemas.openxmlformats.org/drawingml/2006/picture">
                <pic:pic xmlns:pic="http://schemas.openxmlformats.org/drawingml/2006/picture">
                  <pic:nvPicPr>
                    <pic:cNvPr id="20906" name="Picture 20906"/>
                    <pic:cNvPicPr/>
                  </pic:nvPicPr>
                  <pic:blipFill>
                    <a:blip r:embed="rId73"/>
                    <a:stretch>
                      <a:fillRect/>
                    </a:stretch>
                  </pic:blipFill>
                  <pic:spPr>
                    <a:xfrm>
                      <a:off x="0" y="0"/>
                      <a:ext cx="9166" cy="9165"/>
                    </a:xfrm>
                    <a:prstGeom prst="rect">
                      <a:avLst/>
                    </a:prstGeom>
                  </pic:spPr>
                </pic:pic>
              </a:graphicData>
            </a:graphic>
          </wp:anchor>
        </w:drawing>
      </w:r>
      <w:r w:rsidRPr="000F6AA1">
        <w:rPr>
          <w:noProof/>
          <w:sz w:val="24"/>
        </w:rPr>
        <w:drawing>
          <wp:anchor distT="0" distB="0" distL="114300" distR="114300" simplePos="0" relativeHeight="251684864" behindDoc="0" locked="0" layoutInCell="1" allowOverlap="0" wp14:anchorId="06219E8B" wp14:editId="52CBEFC5">
            <wp:simplePos x="0" y="0"/>
            <wp:positionH relativeFrom="page">
              <wp:posOffset>627841</wp:posOffset>
            </wp:positionH>
            <wp:positionV relativeFrom="page">
              <wp:posOffset>9348126</wp:posOffset>
            </wp:positionV>
            <wp:extent cx="13748" cy="9165"/>
            <wp:effectExtent l="0" t="0" r="0" b="0"/>
            <wp:wrapTopAndBottom/>
            <wp:docPr id="20910" name="Picture 20910"/>
            <wp:cNvGraphicFramePr/>
            <a:graphic xmlns:a="http://schemas.openxmlformats.org/drawingml/2006/main">
              <a:graphicData uri="http://schemas.openxmlformats.org/drawingml/2006/picture">
                <pic:pic xmlns:pic="http://schemas.openxmlformats.org/drawingml/2006/picture">
                  <pic:nvPicPr>
                    <pic:cNvPr id="20910" name="Picture 20910"/>
                    <pic:cNvPicPr/>
                  </pic:nvPicPr>
                  <pic:blipFill>
                    <a:blip r:embed="rId74"/>
                    <a:stretch>
                      <a:fillRect/>
                    </a:stretch>
                  </pic:blipFill>
                  <pic:spPr>
                    <a:xfrm>
                      <a:off x="0" y="0"/>
                      <a:ext cx="13748" cy="9165"/>
                    </a:xfrm>
                    <a:prstGeom prst="rect">
                      <a:avLst/>
                    </a:prstGeom>
                  </pic:spPr>
                </pic:pic>
              </a:graphicData>
            </a:graphic>
          </wp:anchor>
        </w:drawing>
      </w:r>
      <w:r w:rsidRPr="000F6AA1">
        <w:rPr>
          <w:sz w:val="24"/>
        </w:rPr>
        <w:t xml:space="preserve">Zoning permits and associated approvals shall remain in effect for two (2) year(s) from the date of issuance, unless the pen-nit and associated approvals specify otherwise. All development authorized by the </w:t>
      </w:r>
      <w:proofErr w:type="spellStart"/>
      <w:r w:rsidRPr="000F6AA1">
        <w:rPr>
          <w:sz w:val="24"/>
        </w:rPr>
        <w:t>pennit</w:t>
      </w:r>
      <w:proofErr w:type="spellEnd"/>
      <w:r w:rsidRPr="000F6AA1">
        <w:rPr>
          <w:sz w:val="24"/>
        </w:rPr>
        <w:t xml:space="preserve"> shall be substantially commenced within this two-year period or reapplication and approval shall </w:t>
      </w:r>
      <w:r w:rsidRPr="000F6AA1">
        <w:rPr>
          <w:noProof/>
          <w:sz w:val="24"/>
        </w:rPr>
        <w:drawing>
          <wp:inline distT="0" distB="0" distL="0" distR="0" wp14:anchorId="74BA3806" wp14:editId="270427C1">
            <wp:extent cx="9166" cy="4583"/>
            <wp:effectExtent l="0" t="0" r="0" b="0"/>
            <wp:docPr id="20905" name="Picture 20905"/>
            <wp:cNvGraphicFramePr/>
            <a:graphic xmlns:a="http://schemas.openxmlformats.org/drawingml/2006/main">
              <a:graphicData uri="http://schemas.openxmlformats.org/drawingml/2006/picture">
                <pic:pic xmlns:pic="http://schemas.openxmlformats.org/drawingml/2006/picture">
                  <pic:nvPicPr>
                    <pic:cNvPr id="20905" name="Picture 20905"/>
                    <pic:cNvPicPr/>
                  </pic:nvPicPr>
                  <pic:blipFill>
                    <a:blip r:embed="rId75"/>
                    <a:stretch>
                      <a:fillRect/>
                    </a:stretch>
                  </pic:blipFill>
                  <pic:spPr>
                    <a:xfrm>
                      <a:off x="0" y="0"/>
                      <a:ext cx="9166" cy="4583"/>
                    </a:xfrm>
                    <a:prstGeom prst="rect">
                      <a:avLst/>
                    </a:prstGeom>
                  </pic:spPr>
                </pic:pic>
              </a:graphicData>
            </a:graphic>
          </wp:inline>
        </w:drawing>
      </w:r>
      <w:r w:rsidRPr="000F6AA1">
        <w:rPr>
          <w:sz w:val="24"/>
        </w:rPr>
        <w:t xml:space="preserve">be required to continue development. ("Substantially commenced" shall mean, for the purposes of these bylaws, +/- 40 % completed within the </w:t>
      </w:r>
      <w:proofErr w:type="gramStart"/>
      <w:r w:rsidRPr="000F6AA1">
        <w:rPr>
          <w:sz w:val="24"/>
        </w:rPr>
        <w:t>2 year</w:t>
      </w:r>
      <w:proofErr w:type="gramEnd"/>
      <w:r w:rsidRPr="000F6AA1">
        <w:rPr>
          <w:sz w:val="24"/>
        </w:rPr>
        <w:t xml:space="preserve"> period.) The Zoning </w:t>
      </w:r>
      <w:proofErr w:type="spellStart"/>
      <w:r w:rsidRPr="000F6AA1">
        <w:rPr>
          <w:sz w:val="24"/>
        </w:rPr>
        <w:t>Adminisfrator</w:t>
      </w:r>
      <w:proofErr w:type="spellEnd"/>
      <w:r w:rsidRPr="000F6AA1">
        <w:rPr>
          <w:sz w:val="24"/>
        </w:rPr>
        <w:t xml:space="preserve"> may administratively renew a permit for a period not to exceed one (1) additional year upon finding that there was reasonable cause for delay in the start of the development.</w:t>
      </w:r>
    </w:p>
    <w:tbl>
      <w:tblPr>
        <w:tblStyle w:val="TableGrid"/>
        <w:tblW w:w="5850" w:type="dxa"/>
        <w:tblInd w:w="22" w:type="dxa"/>
        <w:tblCellMar>
          <w:top w:w="61" w:type="dxa"/>
          <w:left w:w="115" w:type="dxa"/>
          <w:bottom w:w="0" w:type="dxa"/>
          <w:right w:w="115" w:type="dxa"/>
        </w:tblCellMar>
        <w:tblLook w:val="04A0" w:firstRow="1" w:lastRow="0" w:firstColumn="1" w:lastColumn="0" w:noHBand="0" w:noVBand="1"/>
      </w:tblPr>
      <w:tblGrid>
        <w:gridCol w:w="5850"/>
      </w:tblGrid>
      <w:tr w:rsidR="000F6AA1" w:rsidRPr="000F6AA1" w14:paraId="25129F92" w14:textId="77777777" w:rsidTr="00624F43">
        <w:trPr>
          <w:trHeight w:val="777"/>
        </w:trPr>
        <w:tc>
          <w:tcPr>
            <w:tcW w:w="5850" w:type="dxa"/>
            <w:tcBorders>
              <w:top w:val="single" w:sz="2" w:space="0" w:color="000000"/>
              <w:left w:val="single" w:sz="2" w:space="0" w:color="000000"/>
              <w:bottom w:val="single" w:sz="2" w:space="0" w:color="000000"/>
              <w:right w:val="single" w:sz="2" w:space="0" w:color="000000"/>
            </w:tcBorders>
          </w:tcPr>
          <w:p w14:paraId="7DF1172A" w14:textId="32DA91B9" w:rsidR="000F6AA1" w:rsidRPr="000F6AA1" w:rsidRDefault="000F6AA1" w:rsidP="005D5AB4">
            <w:pPr>
              <w:spacing w:after="228" w:line="259" w:lineRule="auto"/>
              <w:ind w:left="630" w:right="-39" w:hanging="10"/>
              <w:jc w:val="left"/>
              <w:rPr>
                <w:sz w:val="24"/>
              </w:rPr>
            </w:pPr>
            <w:r w:rsidRPr="000F6AA1">
              <w:rPr>
                <w:sz w:val="24"/>
              </w:rPr>
              <w:t>APPEALS</w:t>
            </w:r>
          </w:p>
        </w:tc>
      </w:tr>
    </w:tbl>
    <w:p w14:paraId="59603B03" w14:textId="77777777" w:rsidR="00AA236B" w:rsidRDefault="00AA236B" w:rsidP="005D5AB4">
      <w:pPr>
        <w:ind w:left="630" w:right="-39" w:hanging="10"/>
        <w:rPr>
          <w:noProof/>
          <w:sz w:val="24"/>
        </w:rPr>
      </w:pPr>
    </w:p>
    <w:p w14:paraId="79777187" w14:textId="22A14606" w:rsidR="00AA236B" w:rsidRDefault="00AA236B" w:rsidP="005D5AB4">
      <w:pPr>
        <w:ind w:left="630" w:right="-39" w:hanging="10"/>
        <w:rPr>
          <w:noProof/>
          <w:sz w:val="24"/>
        </w:rPr>
      </w:pPr>
      <w:r w:rsidRPr="000F6AA1">
        <w:rPr>
          <w:sz w:val="24"/>
        </w:rPr>
        <w:t>Zonin</w:t>
      </w:r>
      <w:r w:rsidR="006B6D55">
        <w:rPr>
          <w:sz w:val="24"/>
        </w:rPr>
        <w:t>g</w:t>
      </w:r>
      <w:r w:rsidRPr="000F6AA1">
        <w:rPr>
          <w:sz w:val="24"/>
        </w:rPr>
        <w:t xml:space="preserve"> Administrator Actions</w:t>
      </w:r>
    </w:p>
    <w:p w14:paraId="56805A83" w14:textId="723AEB42" w:rsidR="000F6AA1" w:rsidRPr="000F6AA1" w:rsidRDefault="000F6AA1" w:rsidP="005D5AB4">
      <w:pPr>
        <w:ind w:left="630" w:right="-39" w:hanging="10"/>
        <w:rPr>
          <w:sz w:val="24"/>
        </w:rPr>
      </w:pPr>
      <w:r w:rsidRPr="000F6AA1">
        <w:rPr>
          <w:sz w:val="24"/>
        </w:rPr>
        <w:t>Any interested person as defined under the Act [54465] may appeal a decision or act of the Zoning Administrator within 15 days of the date of the decision or act by filing a notice of appeal with the Town Clerk, and by filing a copy of the notice with the Zoning Administrator.</w:t>
      </w:r>
    </w:p>
    <w:p w14:paraId="151D2F74" w14:textId="77777777" w:rsidR="000F6AA1" w:rsidRPr="000F6AA1" w:rsidRDefault="000F6AA1" w:rsidP="005D5AB4">
      <w:pPr>
        <w:numPr>
          <w:ilvl w:val="0"/>
          <w:numId w:val="6"/>
        </w:numPr>
        <w:ind w:left="630" w:right="-39" w:hanging="10"/>
        <w:rPr>
          <w:sz w:val="24"/>
        </w:rPr>
      </w:pPr>
      <w:r w:rsidRPr="000F6AA1">
        <w:rPr>
          <w:sz w:val="24"/>
        </w:rPr>
        <w:t>The Board shall hold a public hearing on a notice of appeal within 60 days of its filing, as required under the Act 54468. The Board shall give public notice of the hearing under Section 54464 and mail a copy of the hearing notice to the appellant not less than 15 days prior to the hearing date.</w:t>
      </w:r>
    </w:p>
    <w:p w14:paraId="1BB24325" w14:textId="77777777" w:rsidR="000F6AA1" w:rsidRPr="000F6AA1" w:rsidRDefault="000F6AA1" w:rsidP="005D5AB4">
      <w:pPr>
        <w:numPr>
          <w:ilvl w:val="0"/>
          <w:numId w:val="6"/>
        </w:numPr>
        <w:ind w:left="630" w:right="-39" w:hanging="10"/>
        <w:rPr>
          <w:sz w:val="24"/>
        </w:rPr>
      </w:pPr>
      <w:r w:rsidRPr="000F6AA1">
        <w:rPr>
          <w:sz w:val="24"/>
        </w:rPr>
        <w:t>The Board may -</w:t>
      </w:r>
      <w:proofErr w:type="spellStart"/>
      <w:r w:rsidRPr="000F6AA1">
        <w:rPr>
          <w:sz w:val="24"/>
        </w:rPr>
        <w:t>rej</w:t>
      </w:r>
      <w:proofErr w:type="spellEnd"/>
      <w:r w:rsidRPr="000F6AA1">
        <w:rPr>
          <w:sz w:val="24"/>
        </w:rPr>
        <w:t xml:space="preserve"> </w:t>
      </w:r>
      <w:proofErr w:type="spellStart"/>
      <w:r w:rsidRPr="000F6AA1">
        <w:rPr>
          <w:sz w:val="24"/>
        </w:rPr>
        <w:t>ect</w:t>
      </w:r>
      <w:proofErr w:type="spellEnd"/>
      <w:r w:rsidRPr="000F6AA1">
        <w:rPr>
          <w:sz w:val="24"/>
        </w:rPr>
        <w:t xml:space="preserve"> an appeal or request for reconsideration without hearing, and render a decision which shall include findings of fact within 10 days of the </w:t>
      </w:r>
      <w:r w:rsidRPr="000F6AA1">
        <w:rPr>
          <w:noProof/>
          <w:sz w:val="24"/>
        </w:rPr>
        <w:drawing>
          <wp:inline distT="0" distB="0" distL="0" distR="0" wp14:anchorId="7704D02B" wp14:editId="0EB2E98D">
            <wp:extent cx="13748" cy="9165"/>
            <wp:effectExtent l="0" t="0" r="0" b="0"/>
            <wp:docPr id="20908" name="Picture 20908"/>
            <wp:cNvGraphicFramePr/>
            <a:graphic xmlns:a="http://schemas.openxmlformats.org/drawingml/2006/main">
              <a:graphicData uri="http://schemas.openxmlformats.org/drawingml/2006/picture">
                <pic:pic xmlns:pic="http://schemas.openxmlformats.org/drawingml/2006/picture">
                  <pic:nvPicPr>
                    <pic:cNvPr id="20908" name="Picture 20908"/>
                    <pic:cNvPicPr/>
                  </pic:nvPicPr>
                  <pic:blipFill>
                    <a:blip r:embed="rId76"/>
                    <a:stretch>
                      <a:fillRect/>
                    </a:stretch>
                  </pic:blipFill>
                  <pic:spPr>
                    <a:xfrm>
                      <a:off x="0" y="0"/>
                      <a:ext cx="13748" cy="9165"/>
                    </a:xfrm>
                    <a:prstGeom prst="rect">
                      <a:avLst/>
                    </a:prstGeom>
                  </pic:spPr>
                </pic:pic>
              </a:graphicData>
            </a:graphic>
          </wp:inline>
        </w:drawing>
      </w:r>
      <w:r w:rsidRPr="000F6AA1">
        <w:rPr>
          <w:sz w:val="24"/>
        </w:rPr>
        <w:t xml:space="preserve"> filing of a notice of appeal, if the Board determines that the </w:t>
      </w:r>
      <w:r w:rsidRPr="000F6AA1">
        <w:rPr>
          <w:noProof/>
          <w:sz w:val="24"/>
        </w:rPr>
        <w:drawing>
          <wp:inline distT="0" distB="0" distL="0" distR="0" wp14:anchorId="00B6774E" wp14:editId="730B9DD6">
            <wp:extent cx="13748" cy="9165"/>
            <wp:effectExtent l="0" t="0" r="0" b="0"/>
            <wp:docPr id="20909" name="Picture 20909"/>
            <wp:cNvGraphicFramePr/>
            <a:graphic xmlns:a="http://schemas.openxmlformats.org/drawingml/2006/main">
              <a:graphicData uri="http://schemas.openxmlformats.org/drawingml/2006/picture">
                <pic:pic xmlns:pic="http://schemas.openxmlformats.org/drawingml/2006/picture">
                  <pic:nvPicPr>
                    <pic:cNvPr id="20909" name="Picture 20909"/>
                    <pic:cNvPicPr/>
                  </pic:nvPicPr>
                  <pic:blipFill>
                    <a:blip r:embed="rId77"/>
                    <a:stretch>
                      <a:fillRect/>
                    </a:stretch>
                  </pic:blipFill>
                  <pic:spPr>
                    <a:xfrm>
                      <a:off x="0" y="0"/>
                      <a:ext cx="13748" cy="9165"/>
                    </a:xfrm>
                    <a:prstGeom prst="rect">
                      <a:avLst/>
                    </a:prstGeom>
                  </pic:spPr>
                </pic:pic>
              </a:graphicData>
            </a:graphic>
          </wp:inline>
        </w:drawing>
      </w:r>
      <w:r w:rsidRPr="000F6AA1">
        <w:rPr>
          <w:sz w:val="24"/>
        </w:rPr>
        <w:t xml:space="preserve"> issues raised by the appellant have been decided in an earlier appeal or are based on substantially or materially the same facts by or on behalf of the appellant {4470.</w:t>
      </w:r>
    </w:p>
    <w:p w14:paraId="20C6994B" w14:textId="77777777" w:rsidR="000F6AA1" w:rsidRPr="000F6AA1" w:rsidRDefault="000F6AA1" w:rsidP="005D5AB4">
      <w:pPr>
        <w:ind w:left="630" w:right="-39" w:hanging="10"/>
        <w:rPr>
          <w:sz w:val="24"/>
        </w:rPr>
        <w:sectPr w:rsidR="000F6AA1" w:rsidRPr="000F6AA1" w:rsidSect="000F6AA1">
          <w:headerReference w:type="even" r:id="rId78"/>
          <w:headerReference w:type="default" r:id="rId79"/>
          <w:footerReference w:type="even" r:id="rId80"/>
          <w:footerReference w:type="default" r:id="rId81"/>
          <w:headerReference w:type="first" r:id="rId82"/>
          <w:footerReference w:type="first" r:id="rId83"/>
          <w:pgSz w:w="12240" w:h="15840"/>
          <w:pgMar w:top="447" w:right="1624" w:bottom="1682" w:left="1400" w:header="534" w:footer="960" w:gutter="0"/>
          <w:cols w:space="720"/>
        </w:sectPr>
      </w:pPr>
    </w:p>
    <w:p w14:paraId="7DF38438" w14:textId="77777777" w:rsidR="000F6AA1" w:rsidRPr="000F6AA1" w:rsidRDefault="000F6AA1" w:rsidP="005D5AB4">
      <w:pPr>
        <w:numPr>
          <w:ilvl w:val="0"/>
          <w:numId w:val="6"/>
        </w:numPr>
        <w:ind w:left="630" w:right="-39" w:hanging="10"/>
        <w:rPr>
          <w:sz w:val="24"/>
        </w:rPr>
      </w:pPr>
      <w:r w:rsidRPr="000F6AA1">
        <w:rPr>
          <w:sz w:val="24"/>
        </w:rPr>
        <w:lastRenderedPageBreak/>
        <w:t xml:space="preserve">In accordance with the Act 54468, all appeal hearings shall </w:t>
      </w:r>
      <w:r w:rsidRPr="000F6AA1">
        <w:rPr>
          <w:noProof/>
          <w:sz w:val="24"/>
        </w:rPr>
        <w:drawing>
          <wp:inline distT="0" distB="0" distL="0" distR="0" wp14:anchorId="1FB304EB" wp14:editId="31D07939">
            <wp:extent cx="18331" cy="13747"/>
            <wp:effectExtent l="0" t="0" r="0" b="0"/>
            <wp:docPr id="81647" name="Picture 81647"/>
            <wp:cNvGraphicFramePr/>
            <a:graphic xmlns:a="http://schemas.openxmlformats.org/drawingml/2006/main">
              <a:graphicData uri="http://schemas.openxmlformats.org/drawingml/2006/picture">
                <pic:pic xmlns:pic="http://schemas.openxmlformats.org/drawingml/2006/picture">
                  <pic:nvPicPr>
                    <pic:cNvPr id="81647" name="Picture 81647"/>
                    <pic:cNvPicPr/>
                  </pic:nvPicPr>
                  <pic:blipFill>
                    <a:blip r:embed="rId84"/>
                    <a:stretch>
                      <a:fillRect/>
                    </a:stretch>
                  </pic:blipFill>
                  <pic:spPr>
                    <a:xfrm>
                      <a:off x="0" y="0"/>
                      <a:ext cx="18331" cy="13747"/>
                    </a:xfrm>
                    <a:prstGeom prst="rect">
                      <a:avLst/>
                    </a:prstGeom>
                  </pic:spPr>
                </pic:pic>
              </a:graphicData>
            </a:graphic>
          </wp:inline>
        </w:drawing>
      </w:r>
      <w:r w:rsidRPr="000F6AA1">
        <w:rPr>
          <w:sz w:val="24"/>
        </w:rPr>
        <w:t xml:space="preserve">be open to the public and the rules of evidence applicable at these hearings shall be the same as the rules of evidence applicable in contested cases in hearings before </w:t>
      </w:r>
      <w:r w:rsidRPr="000F6AA1">
        <w:rPr>
          <w:noProof/>
          <w:sz w:val="24"/>
        </w:rPr>
        <w:drawing>
          <wp:inline distT="0" distB="0" distL="0" distR="0" wp14:anchorId="25C74EFC" wp14:editId="6A2DD3C4">
            <wp:extent cx="9165" cy="13747"/>
            <wp:effectExtent l="0" t="0" r="0" b="0"/>
            <wp:docPr id="23940" name="Picture 23940"/>
            <wp:cNvGraphicFramePr/>
            <a:graphic xmlns:a="http://schemas.openxmlformats.org/drawingml/2006/main">
              <a:graphicData uri="http://schemas.openxmlformats.org/drawingml/2006/picture">
                <pic:pic xmlns:pic="http://schemas.openxmlformats.org/drawingml/2006/picture">
                  <pic:nvPicPr>
                    <pic:cNvPr id="23940" name="Picture 23940"/>
                    <pic:cNvPicPr/>
                  </pic:nvPicPr>
                  <pic:blipFill>
                    <a:blip r:embed="rId85"/>
                    <a:stretch>
                      <a:fillRect/>
                    </a:stretch>
                  </pic:blipFill>
                  <pic:spPr>
                    <a:xfrm>
                      <a:off x="0" y="0"/>
                      <a:ext cx="9165" cy="13747"/>
                    </a:xfrm>
                    <a:prstGeom prst="rect">
                      <a:avLst/>
                    </a:prstGeom>
                  </pic:spPr>
                </pic:pic>
              </a:graphicData>
            </a:graphic>
          </wp:inline>
        </w:drawing>
      </w:r>
      <w:r w:rsidRPr="000F6AA1">
        <w:rPr>
          <w:sz w:val="24"/>
        </w:rPr>
        <w:t xml:space="preserve">administrative agencies as set forth in state statutes [3 V.S.A. {810]. Any interested person or body may appear and be heard in person or be represented by an agent or </w:t>
      </w:r>
      <w:r w:rsidRPr="000F6AA1">
        <w:rPr>
          <w:noProof/>
          <w:sz w:val="24"/>
        </w:rPr>
        <w:drawing>
          <wp:inline distT="0" distB="0" distL="0" distR="0" wp14:anchorId="7B21E535" wp14:editId="5E632EBE">
            <wp:extent cx="9166" cy="4582"/>
            <wp:effectExtent l="0" t="0" r="0" b="0"/>
            <wp:docPr id="23942" name="Picture 23942"/>
            <wp:cNvGraphicFramePr/>
            <a:graphic xmlns:a="http://schemas.openxmlformats.org/drawingml/2006/main">
              <a:graphicData uri="http://schemas.openxmlformats.org/drawingml/2006/picture">
                <pic:pic xmlns:pic="http://schemas.openxmlformats.org/drawingml/2006/picture">
                  <pic:nvPicPr>
                    <pic:cNvPr id="23942" name="Picture 23942"/>
                    <pic:cNvPicPr/>
                  </pic:nvPicPr>
                  <pic:blipFill>
                    <a:blip r:embed="rId22"/>
                    <a:stretch>
                      <a:fillRect/>
                    </a:stretch>
                  </pic:blipFill>
                  <pic:spPr>
                    <a:xfrm>
                      <a:off x="0" y="0"/>
                      <a:ext cx="9166" cy="4582"/>
                    </a:xfrm>
                    <a:prstGeom prst="rect">
                      <a:avLst/>
                    </a:prstGeom>
                  </pic:spPr>
                </pic:pic>
              </a:graphicData>
            </a:graphic>
          </wp:inline>
        </w:drawing>
      </w:r>
      <w:r w:rsidRPr="000F6AA1">
        <w:rPr>
          <w:sz w:val="24"/>
        </w:rPr>
        <w:t>attorney at the hearing. The hearing may be adjourned by the Board from time to time, provided that the date and place adjourned hearing shall be announced at the hearing.</w:t>
      </w:r>
    </w:p>
    <w:p w14:paraId="02245E78" w14:textId="77777777" w:rsidR="000F6AA1" w:rsidRPr="000F6AA1" w:rsidRDefault="000F6AA1" w:rsidP="005D5AB4">
      <w:pPr>
        <w:numPr>
          <w:ilvl w:val="0"/>
          <w:numId w:val="6"/>
        </w:numPr>
        <w:spacing w:after="654"/>
        <w:ind w:left="630" w:right="-39" w:hanging="10"/>
        <w:rPr>
          <w:sz w:val="24"/>
        </w:rPr>
      </w:pPr>
      <w:r w:rsidRPr="000F6AA1">
        <w:rPr>
          <w:sz w:val="24"/>
        </w:rPr>
        <w:t xml:space="preserve">A decision on appeal shall be </w:t>
      </w:r>
      <w:proofErr w:type="gramStart"/>
      <w:r w:rsidRPr="000F6AA1">
        <w:rPr>
          <w:sz w:val="24"/>
        </w:rPr>
        <w:t>rendered</w:t>
      </w:r>
      <w:proofErr w:type="gramEnd"/>
      <w:r w:rsidRPr="000F6AA1">
        <w:rPr>
          <w:sz w:val="24"/>
        </w:rPr>
        <w:t xml:space="preserve"> within 45 days after </w:t>
      </w:r>
      <w:r w:rsidRPr="000F6AA1">
        <w:rPr>
          <w:noProof/>
          <w:sz w:val="24"/>
        </w:rPr>
        <w:drawing>
          <wp:inline distT="0" distB="0" distL="0" distR="0" wp14:anchorId="1E051F0B" wp14:editId="4584B1AD">
            <wp:extent cx="13748" cy="9165"/>
            <wp:effectExtent l="0" t="0" r="0" b="0"/>
            <wp:docPr id="23944" name="Picture 23944"/>
            <wp:cNvGraphicFramePr/>
            <a:graphic xmlns:a="http://schemas.openxmlformats.org/drawingml/2006/main">
              <a:graphicData uri="http://schemas.openxmlformats.org/drawingml/2006/picture">
                <pic:pic xmlns:pic="http://schemas.openxmlformats.org/drawingml/2006/picture">
                  <pic:nvPicPr>
                    <pic:cNvPr id="23944" name="Picture 23944"/>
                    <pic:cNvPicPr/>
                  </pic:nvPicPr>
                  <pic:blipFill>
                    <a:blip r:embed="rId86"/>
                    <a:stretch>
                      <a:fillRect/>
                    </a:stretch>
                  </pic:blipFill>
                  <pic:spPr>
                    <a:xfrm>
                      <a:off x="0" y="0"/>
                      <a:ext cx="13748" cy="9165"/>
                    </a:xfrm>
                    <a:prstGeom prst="rect">
                      <a:avLst/>
                    </a:prstGeom>
                  </pic:spPr>
                </pic:pic>
              </a:graphicData>
            </a:graphic>
          </wp:inline>
        </w:drawing>
      </w:r>
      <w:r w:rsidRPr="000F6AA1">
        <w:rPr>
          <w:sz w:val="24"/>
        </w:rPr>
        <w:t xml:space="preserve"> the final adjournment of the hearing, as required under the </w:t>
      </w:r>
      <w:proofErr w:type="gramStart"/>
      <w:r w:rsidRPr="000F6AA1">
        <w:rPr>
          <w:sz w:val="24"/>
        </w:rPr>
        <w:t>Act [ {44640)]</w:t>
      </w:r>
      <w:proofErr w:type="gramEnd"/>
      <w:r w:rsidRPr="000F6AA1">
        <w:rPr>
          <w:sz w:val="24"/>
        </w:rPr>
        <w:t xml:space="preserve">. The decision shall be sent by certified mail to the appellant </w:t>
      </w:r>
      <w:proofErr w:type="spellStart"/>
      <w:r w:rsidRPr="000F6AA1">
        <w:rPr>
          <w:sz w:val="24"/>
        </w:rPr>
        <w:t>withinthe</w:t>
      </w:r>
      <w:proofErr w:type="spellEnd"/>
      <w:r w:rsidRPr="000F6AA1">
        <w:rPr>
          <w:sz w:val="24"/>
        </w:rPr>
        <w:t xml:space="preserve"> </w:t>
      </w:r>
      <w:proofErr w:type="gramStart"/>
      <w:r w:rsidRPr="000F6AA1">
        <w:rPr>
          <w:sz w:val="24"/>
        </w:rPr>
        <w:t>45 day</w:t>
      </w:r>
      <w:proofErr w:type="gramEnd"/>
      <w:r w:rsidRPr="000F6AA1">
        <w:rPr>
          <w:sz w:val="24"/>
        </w:rPr>
        <w:t xml:space="preserve"> period. Copies of the </w:t>
      </w:r>
      <w:r w:rsidRPr="000F6AA1">
        <w:rPr>
          <w:noProof/>
          <w:sz w:val="24"/>
        </w:rPr>
        <w:drawing>
          <wp:inline distT="0" distB="0" distL="0" distR="0" wp14:anchorId="0EA11B08" wp14:editId="5596CBEF">
            <wp:extent cx="13749" cy="13747"/>
            <wp:effectExtent l="0" t="0" r="0" b="0"/>
            <wp:docPr id="23945" name="Picture 23945"/>
            <wp:cNvGraphicFramePr/>
            <a:graphic xmlns:a="http://schemas.openxmlformats.org/drawingml/2006/main">
              <a:graphicData uri="http://schemas.openxmlformats.org/drawingml/2006/picture">
                <pic:pic xmlns:pic="http://schemas.openxmlformats.org/drawingml/2006/picture">
                  <pic:nvPicPr>
                    <pic:cNvPr id="23945" name="Picture 23945"/>
                    <pic:cNvPicPr/>
                  </pic:nvPicPr>
                  <pic:blipFill>
                    <a:blip r:embed="rId87"/>
                    <a:stretch>
                      <a:fillRect/>
                    </a:stretch>
                  </pic:blipFill>
                  <pic:spPr>
                    <a:xfrm>
                      <a:off x="0" y="0"/>
                      <a:ext cx="13749" cy="13747"/>
                    </a:xfrm>
                    <a:prstGeom prst="rect">
                      <a:avLst/>
                    </a:prstGeom>
                  </pic:spPr>
                </pic:pic>
              </a:graphicData>
            </a:graphic>
          </wp:inline>
        </w:drawing>
      </w:r>
      <w:r w:rsidRPr="000F6AA1">
        <w:rPr>
          <w:sz w:val="24"/>
        </w:rPr>
        <w:t xml:space="preserve">decision shall be mailed to every person or body appearing and having been heard at the </w:t>
      </w:r>
      <w:proofErr w:type="gramStart"/>
      <w:r w:rsidRPr="000F6AA1">
        <w:rPr>
          <w:sz w:val="24"/>
        </w:rPr>
        <w:t>hearing, and</w:t>
      </w:r>
      <w:proofErr w:type="gramEnd"/>
      <w:r w:rsidRPr="000F6AA1">
        <w:rPr>
          <w:sz w:val="24"/>
        </w:rPr>
        <w:t xml:space="preserve"> filed with the Zoning Administrator and the Municipal Clerk as part of the public records of the municipality, in accordance with </w:t>
      </w:r>
      <w:r w:rsidRPr="000F6AA1">
        <w:rPr>
          <w:noProof/>
          <w:sz w:val="24"/>
        </w:rPr>
        <w:drawing>
          <wp:inline distT="0" distB="0" distL="0" distR="0" wp14:anchorId="151A7B59" wp14:editId="33FAD1E9">
            <wp:extent cx="9166" cy="4583"/>
            <wp:effectExtent l="0" t="0" r="0" b="0"/>
            <wp:docPr id="23947" name="Picture 23947"/>
            <wp:cNvGraphicFramePr/>
            <a:graphic xmlns:a="http://schemas.openxmlformats.org/drawingml/2006/main">
              <a:graphicData uri="http://schemas.openxmlformats.org/drawingml/2006/picture">
                <pic:pic xmlns:pic="http://schemas.openxmlformats.org/drawingml/2006/picture">
                  <pic:nvPicPr>
                    <pic:cNvPr id="23947" name="Picture 23947"/>
                    <pic:cNvPicPr/>
                  </pic:nvPicPr>
                  <pic:blipFill>
                    <a:blip r:embed="rId88"/>
                    <a:stretch>
                      <a:fillRect/>
                    </a:stretch>
                  </pic:blipFill>
                  <pic:spPr>
                    <a:xfrm>
                      <a:off x="0" y="0"/>
                      <a:ext cx="9166" cy="4583"/>
                    </a:xfrm>
                    <a:prstGeom prst="rect">
                      <a:avLst/>
                    </a:prstGeom>
                  </pic:spPr>
                </pic:pic>
              </a:graphicData>
            </a:graphic>
          </wp:inline>
        </w:drawing>
      </w:r>
      <w:r w:rsidRPr="000F6AA1">
        <w:rPr>
          <w:sz w:val="24"/>
        </w:rPr>
        <w:t xml:space="preserve">[Section 4464 (b) (1)]. Failure of the Board to issue a decision within this </w:t>
      </w:r>
      <w:proofErr w:type="gramStart"/>
      <w:r w:rsidRPr="000F6AA1">
        <w:rPr>
          <w:sz w:val="24"/>
        </w:rPr>
        <w:t>45 day</w:t>
      </w:r>
      <w:proofErr w:type="gramEnd"/>
      <w:r w:rsidRPr="000F6AA1">
        <w:rPr>
          <w:sz w:val="24"/>
        </w:rPr>
        <w:t xml:space="preserve"> period shall be deemed approval and shall be effective on the 4æ day.</w:t>
      </w:r>
    </w:p>
    <w:p w14:paraId="4848DA77" w14:textId="77777777" w:rsidR="000F6AA1" w:rsidRPr="000F6AA1" w:rsidRDefault="000F6AA1" w:rsidP="005D5AB4">
      <w:pPr>
        <w:pStyle w:val="Heading1"/>
        <w:ind w:left="630" w:right="-39"/>
        <w:jc w:val="both"/>
      </w:pPr>
      <w:r w:rsidRPr="000F6AA1">
        <w:rPr>
          <w:noProof/>
        </w:rPr>
        <w:drawing>
          <wp:anchor distT="0" distB="0" distL="114300" distR="114300" simplePos="0" relativeHeight="251685888" behindDoc="0" locked="0" layoutInCell="1" allowOverlap="0" wp14:anchorId="3853A38C" wp14:editId="7BB60BC5">
            <wp:simplePos x="0" y="0"/>
            <wp:positionH relativeFrom="page">
              <wp:posOffset>4766095</wp:posOffset>
            </wp:positionH>
            <wp:positionV relativeFrom="page">
              <wp:posOffset>1810054</wp:posOffset>
            </wp:positionV>
            <wp:extent cx="4583" cy="13747"/>
            <wp:effectExtent l="0" t="0" r="0" b="0"/>
            <wp:wrapSquare wrapText="bothSides"/>
            <wp:docPr id="23941" name="Picture 23941"/>
            <wp:cNvGraphicFramePr/>
            <a:graphic xmlns:a="http://schemas.openxmlformats.org/drawingml/2006/main">
              <a:graphicData uri="http://schemas.openxmlformats.org/drawingml/2006/picture">
                <pic:pic xmlns:pic="http://schemas.openxmlformats.org/drawingml/2006/picture">
                  <pic:nvPicPr>
                    <pic:cNvPr id="23941" name="Picture 23941"/>
                    <pic:cNvPicPr/>
                  </pic:nvPicPr>
                  <pic:blipFill>
                    <a:blip r:embed="rId89"/>
                    <a:stretch>
                      <a:fillRect/>
                    </a:stretch>
                  </pic:blipFill>
                  <pic:spPr>
                    <a:xfrm>
                      <a:off x="0" y="0"/>
                      <a:ext cx="4583" cy="13747"/>
                    </a:xfrm>
                    <a:prstGeom prst="rect">
                      <a:avLst/>
                    </a:prstGeom>
                  </pic:spPr>
                </pic:pic>
              </a:graphicData>
            </a:graphic>
          </wp:anchor>
        </w:drawing>
      </w:r>
      <w:r w:rsidRPr="000F6AA1">
        <w:rPr>
          <w:noProof/>
        </w:rPr>
        <w:drawing>
          <wp:anchor distT="0" distB="0" distL="114300" distR="114300" simplePos="0" relativeHeight="251686912" behindDoc="0" locked="0" layoutInCell="1" allowOverlap="0" wp14:anchorId="11EE8393" wp14:editId="063A4D63">
            <wp:simplePos x="0" y="0"/>
            <wp:positionH relativeFrom="page">
              <wp:posOffset>756159</wp:posOffset>
            </wp:positionH>
            <wp:positionV relativeFrom="page">
              <wp:posOffset>5274359</wp:posOffset>
            </wp:positionV>
            <wp:extent cx="4583" cy="9165"/>
            <wp:effectExtent l="0" t="0" r="0" b="0"/>
            <wp:wrapSquare wrapText="bothSides"/>
            <wp:docPr id="23955" name="Picture 23955"/>
            <wp:cNvGraphicFramePr/>
            <a:graphic xmlns:a="http://schemas.openxmlformats.org/drawingml/2006/main">
              <a:graphicData uri="http://schemas.openxmlformats.org/drawingml/2006/picture">
                <pic:pic xmlns:pic="http://schemas.openxmlformats.org/drawingml/2006/picture">
                  <pic:nvPicPr>
                    <pic:cNvPr id="23955" name="Picture 23955"/>
                    <pic:cNvPicPr/>
                  </pic:nvPicPr>
                  <pic:blipFill>
                    <a:blip r:embed="rId90"/>
                    <a:stretch>
                      <a:fillRect/>
                    </a:stretch>
                  </pic:blipFill>
                  <pic:spPr>
                    <a:xfrm>
                      <a:off x="0" y="0"/>
                      <a:ext cx="4583" cy="9165"/>
                    </a:xfrm>
                    <a:prstGeom prst="rect">
                      <a:avLst/>
                    </a:prstGeom>
                  </pic:spPr>
                </pic:pic>
              </a:graphicData>
            </a:graphic>
          </wp:anchor>
        </w:drawing>
      </w:r>
      <w:r w:rsidRPr="000F6AA1">
        <w:rPr>
          <w:noProof/>
        </w:rPr>
        <w:drawing>
          <wp:anchor distT="0" distB="0" distL="114300" distR="114300" simplePos="0" relativeHeight="251687936" behindDoc="0" locked="0" layoutInCell="1" allowOverlap="0" wp14:anchorId="05B77E2C" wp14:editId="6B702218">
            <wp:simplePos x="0" y="0"/>
            <wp:positionH relativeFrom="page">
              <wp:posOffset>797404</wp:posOffset>
            </wp:positionH>
            <wp:positionV relativeFrom="page">
              <wp:posOffset>5535557</wp:posOffset>
            </wp:positionV>
            <wp:extent cx="9166" cy="13747"/>
            <wp:effectExtent l="0" t="0" r="0" b="0"/>
            <wp:wrapSquare wrapText="bothSides"/>
            <wp:docPr id="23956" name="Picture 23956"/>
            <wp:cNvGraphicFramePr/>
            <a:graphic xmlns:a="http://schemas.openxmlformats.org/drawingml/2006/main">
              <a:graphicData uri="http://schemas.openxmlformats.org/drawingml/2006/picture">
                <pic:pic xmlns:pic="http://schemas.openxmlformats.org/drawingml/2006/picture">
                  <pic:nvPicPr>
                    <pic:cNvPr id="23956" name="Picture 23956"/>
                    <pic:cNvPicPr/>
                  </pic:nvPicPr>
                  <pic:blipFill>
                    <a:blip r:embed="rId91"/>
                    <a:stretch>
                      <a:fillRect/>
                    </a:stretch>
                  </pic:blipFill>
                  <pic:spPr>
                    <a:xfrm>
                      <a:off x="0" y="0"/>
                      <a:ext cx="9166" cy="13747"/>
                    </a:xfrm>
                    <a:prstGeom prst="rect">
                      <a:avLst/>
                    </a:prstGeom>
                  </pic:spPr>
                </pic:pic>
              </a:graphicData>
            </a:graphic>
          </wp:anchor>
        </w:drawing>
      </w:r>
      <w:r w:rsidRPr="000F6AA1">
        <w:rPr>
          <w:noProof/>
        </w:rPr>
        <w:drawing>
          <wp:anchor distT="0" distB="0" distL="114300" distR="114300" simplePos="0" relativeHeight="251688960" behindDoc="0" locked="0" layoutInCell="1" allowOverlap="0" wp14:anchorId="47D8D0D4" wp14:editId="63D0343F">
            <wp:simplePos x="0" y="0"/>
            <wp:positionH relativeFrom="page">
              <wp:posOffset>4770677</wp:posOffset>
            </wp:positionH>
            <wp:positionV relativeFrom="page">
              <wp:posOffset>3226020</wp:posOffset>
            </wp:positionV>
            <wp:extent cx="9166" cy="4582"/>
            <wp:effectExtent l="0" t="0" r="0" b="0"/>
            <wp:wrapSquare wrapText="bothSides"/>
            <wp:docPr id="23946" name="Picture 23946"/>
            <wp:cNvGraphicFramePr/>
            <a:graphic xmlns:a="http://schemas.openxmlformats.org/drawingml/2006/main">
              <a:graphicData uri="http://schemas.openxmlformats.org/drawingml/2006/picture">
                <pic:pic xmlns:pic="http://schemas.openxmlformats.org/drawingml/2006/picture">
                  <pic:nvPicPr>
                    <pic:cNvPr id="23946" name="Picture 23946"/>
                    <pic:cNvPicPr/>
                  </pic:nvPicPr>
                  <pic:blipFill>
                    <a:blip r:embed="rId92"/>
                    <a:stretch>
                      <a:fillRect/>
                    </a:stretch>
                  </pic:blipFill>
                  <pic:spPr>
                    <a:xfrm>
                      <a:off x="0" y="0"/>
                      <a:ext cx="9166" cy="4582"/>
                    </a:xfrm>
                    <a:prstGeom prst="rect">
                      <a:avLst/>
                    </a:prstGeom>
                  </pic:spPr>
                </pic:pic>
              </a:graphicData>
            </a:graphic>
          </wp:anchor>
        </w:drawing>
      </w:r>
      <w:r w:rsidRPr="000F6AA1">
        <w:rPr>
          <w:noProof/>
        </w:rPr>
        <w:drawing>
          <wp:anchor distT="0" distB="0" distL="114300" distR="114300" simplePos="0" relativeHeight="251689984" behindDoc="0" locked="0" layoutInCell="1" allowOverlap="0" wp14:anchorId="45714FEB" wp14:editId="2713CDF4">
            <wp:simplePos x="0" y="0"/>
            <wp:positionH relativeFrom="page">
              <wp:posOffset>4734015</wp:posOffset>
            </wp:positionH>
            <wp:positionV relativeFrom="page">
              <wp:posOffset>1984186</wp:posOffset>
            </wp:positionV>
            <wp:extent cx="13749" cy="9165"/>
            <wp:effectExtent l="0" t="0" r="0" b="0"/>
            <wp:wrapSquare wrapText="bothSides"/>
            <wp:docPr id="23943" name="Picture 23943"/>
            <wp:cNvGraphicFramePr/>
            <a:graphic xmlns:a="http://schemas.openxmlformats.org/drawingml/2006/main">
              <a:graphicData uri="http://schemas.openxmlformats.org/drawingml/2006/picture">
                <pic:pic xmlns:pic="http://schemas.openxmlformats.org/drawingml/2006/picture">
                  <pic:nvPicPr>
                    <pic:cNvPr id="23943" name="Picture 23943"/>
                    <pic:cNvPicPr/>
                  </pic:nvPicPr>
                  <pic:blipFill>
                    <a:blip r:embed="rId93"/>
                    <a:stretch>
                      <a:fillRect/>
                    </a:stretch>
                  </pic:blipFill>
                  <pic:spPr>
                    <a:xfrm>
                      <a:off x="0" y="0"/>
                      <a:ext cx="13749" cy="9165"/>
                    </a:xfrm>
                    <a:prstGeom prst="rect">
                      <a:avLst/>
                    </a:prstGeom>
                  </pic:spPr>
                </pic:pic>
              </a:graphicData>
            </a:graphic>
          </wp:anchor>
        </w:drawing>
      </w:r>
      <w:r w:rsidRPr="000F6AA1">
        <w:rPr>
          <w:noProof/>
        </w:rPr>
        <w:drawing>
          <wp:anchor distT="0" distB="0" distL="114300" distR="114300" simplePos="0" relativeHeight="251691008" behindDoc="0" locked="0" layoutInCell="1" allowOverlap="0" wp14:anchorId="3DD0CC7A" wp14:editId="0E413F10">
            <wp:simplePos x="0" y="0"/>
            <wp:positionH relativeFrom="page">
              <wp:posOffset>902808</wp:posOffset>
            </wp:positionH>
            <wp:positionV relativeFrom="page">
              <wp:posOffset>5851744</wp:posOffset>
            </wp:positionV>
            <wp:extent cx="9166" cy="9165"/>
            <wp:effectExtent l="0" t="0" r="0" b="0"/>
            <wp:wrapSquare wrapText="bothSides"/>
            <wp:docPr id="23958" name="Picture 23958"/>
            <wp:cNvGraphicFramePr/>
            <a:graphic xmlns:a="http://schemas.openxmlformats.org/drawingml/2006/main">
              <a:graphicData uri="http://schemas.openxmlformats.org/drawingml/2006/picture">
                <pic:pic xmlns:pic="http://schemas.openxmlformats.org/drawingml/2006/picture">
                  <pic:nvPicPr>
                    <pic:cNvPr id="23958" name="Picture 23958"/>
                    <pic:cNvPicPr/>
                  </pic:nvPicPr>
                  <pic:blipFill>
                    <a:blip r:embed="rId94"/>
                    <a:stretch>
                      <a:fillRect/>
                    </a:stretch>
                  </pic:blipFill>
                  <pic:spPr>
                    <a:xfrm>
                      <a:off x="0" y="0"/>
                      <a:ext cx="9166" cy="9165"/>
                    </a:xfrm>
                    <a:prstGeom prst="rect">
                      <a:avLst/>
                    </a:prstGeom>
                  </pic:spPr>
                </pic:pic>
              </a:graphicData>
            </a:graphic>
          </wp:anchor>
        </w:drawing>
      </w:r>
      <w:r w:rsidRPr="000F6AA1">
        <w:rPr>
          <w:noProof/>
        </w:rPr>
        <w:drawing>
          <wp:anchor distT="0" distB="0" distL="114300" distR="114300" simplePos="0" relativeHeight="251692032" behindDoc="0" locked="0" layoutInCell="1" allowOverlap="0" wp14:anchorId="781CFB03" wp14:editId="0AD696C2">
            <wp:simplePos x="0" y="0"/>
            <wp:positionH relativeFrom="page">
              <wp:posOffset>4688188</wp:posOffset>
            </wp:positionH>
            <wp:positionV relativeFrom="page">
              <wp:posOffset>3995866</wp:posOffset>
            </wp:positionV>
            <wp:extent cx="9165" cy="9165"/>
            <wp:effectExtent l="0" t="0" r="0" b="0"/>
            <wp:wrapSquare wrapText="bothSides"/>
            <wp:docPr id="23948" name="Picture 23948"/>
            <wp:cNvGraphicFramePr/>
            <a:graphic xmlns:a="http://schemas.openxmlformats.org/drawingml/2006/main">
              <a:graphicData uri="http://schemas.openxmlformats.org/drawingml/2006/picture">
                <pic:pic xmlns:pic="http://schemas.openxmlformats.org/drawingml/2006/picture">
                  <pic:nvPicPr>
                    <pic:cNvPr id="23948" name="Picture 23948"/>
                    <pic:cNvPicPr/>
                  </pic:nvPicPr>
                  <pic:blipFill>
                    <a:blip r:embed="rId95"/>
                    <a:stretch>
                      <a:fillRect/>
                    </a:stretch>
                  </pic:blipFill>
                  <pic:spPr>
                    <a:xfrm>
                      <a:off x="0" y="0"/>
                      <a:ext cx="9165" cy="9165"/>
                    </a:xfrm>
                    <a:prstGeom prst="rect">
                      <a:avLst/>
                    </a:prstGeom>
                  </pic:spPr>
                </pic:pic>
              </a:graphicData>
            </a:graphic>
          </wp:anchor>
        </w:drawing>
      </w:r>
      <w:r w:rsidRPr="000F6AA1">
        <w:rPr>
          <w:noProof/>
        </w:rPr>
        <w:drawing>
          <wp:anchor distT="0" distB="0" distL="114300" distR="114300" simplePos="0" relativeHeight="251693056" behindDoc="0" locked="0" layoutInCell="1" allowOverlap="0" wp14:anchorId="65623CE8" wp14:editId="04C78579">
            <wp:simplePos x="0" y="0"/>
            <wp:positionH relativeFrom="page">
              <wp:posOffset>4637777</wp:posOffset>
            </wp:positionH>
            <wp:positionV relativeFrom="page">
              <wp:posOffset>4032525</wp:posOffset>
            </wp:positionV>
            <wp:extent cx="9165" cy="9165"/>
            <wp:effectExtent l="0" t="0" r="0" b="0"/>
            <wp:wrapSquare wrapText="bothSides"/>
            <wp:docPr id="23949" name="Picture 23949"/>
            <wp:cNvGraphicFramePr/>
            <a:graphic xmlns:a="http://schemas.openxmlformats.org/drawingml/2006/main">
              <a:graphicData uri="http://schemas.openxmlformats.org/drawingml/2006/picture">
                <pic:pic xmlns:pic="http://schemas.openxmlformats.org/drawingml/2006/picture">
                  <pic:nvPicPr>
                    <pic:cNvPr id="23949" name="Picture 23949"/>
                    <pic:cNvPicPr/>
                  </pic:nvPicPr>
                  <pic:blipFill>
                    <a:blip r:embed="rId96"/>
                    <a:stretch>
                      <a:fillRect/>
                    </a:stretch>
                  </pic:blipFill>
                  <pic:spPr>
                    <a:xfrm>
                      <a:off x="0" y="0"/>
                      <a:ext cx="9165" cy="9165"/>
                    </a:xfrm>
                    <a:prstGeom prst="rect">
                      <a:avLst/>
                    </a:prstGeom>
                  </pic:spPr>
                </pic:pic>
              </a:graphicData>
            </a:graphic>
          </wp:anchor>
        </w:drawing>
      </w:r>
      <w:r w:rsidRPr="000F6AA1">
        <w:t>Interested Persons</w:t>
      </w:r>
    </w:p>
    <w:p w14:paraId="2DF1DBE7" w14:textId="77777777" w:rsidR="000F6AA1" w:rsidRPr="000F6AA1" w:rsidRDefault="000F6AA1" w:rsidP="005D5AB4">
      <w:pPr>
        <w:ind w:left="630" w:right="-39" w:hanging="10"/>
        <w:rPr>
          <w:sz w:val="24"/>
        </w:rPr>
      </w:pPr>
      <w:r w:rsidRPr="000F6AA1">
        <w:rPr>
          <w:sz w:val="24"/>
        </w:rPr>
        <w:t xml:space="preserve">The definition of an interested person under the Act </w:t>
      </w:r>
      <w:r w:rsidRPr="000F6AA1">
        <w:rPr>
          <w:noProof/>
          <w:sz w:val="24"/>
        </w:rPr>
        <w:drawing>
          <wp:inline distT="0" distB="0" distL="0" distR="0" wp14:anchorId="755829BA" wp14:editId="5245BC4E">
            <wp:extent cx="389537" cy="128308"/>
            <wp:effectExtent l="0" t="0" r="0" b="0"/>
            <wp:docPr id="81651" name="Picture 81651"/>
            <wp:cNvGraphicFramePr/>
            <a:graphic xmlns:a="http://schemas.openxmlformats.org/drawingml/2006/main">
              <a:graphicData uri="http://schemas.openxmlformats.org/drawingml/2006/picture">
                <pic:pic xmlns:pic="http://schemas.openxmlformats.org/drawingml/2006/picture">
                  <pic:nvPicPr>
                    <pic:cNvPr id="81651" name="Picture 81651"/>
                    <pic:cNvPicPr/>
                  </pic:nvPicPr>
                  <pic:blipFill>
                    <a:blip r:embed="rId97"/>
                    <a:stretch>
                      <a:fillRect/>
                    </a:stretch>
                  </pic:blipFill>
                  <pic:spPr>
                    <a:xfrm>
                      <a:off x="0" y="0"/>
                      <a:ext cx="389537" cy="128308"/>
                    </a:xfrm>
                    <a:prstGeom prst="rect">
                      <a:avLst/>
                    </a:prstGeom>
                  </pic:spPr>
                </pic:pic>
              </a:graphicData>
            </a:graphic>
          </wp:inline>
        </w:drawing>
      </w:r>
      <w:r w:rsidRPr="000F6AA1">
        <w:rPr>
          <w:sz w:val="24"/>
        </w:rPr>
        <w:t>includes the following:</w:t>
      </w:r>
    </w:p>
    <w:p w14:paraId="328E0123" w14:textId="77777777" w:rsidR="000F6AA1" w:rsidRPr="000F6AA1" w:rsidRDefault="000F6AA1" w:rsidP="005D5AB4">
      <w:pPr>
        <w:ind w:left="630" w:right="-39" w:hanging="10"/>
        <w:rPr>
          <w:sz w:val="24"/>
        </w:rPr>
      </w:pPr>
      <w:r w:rsidRPr="000F6AA1">
        <w:rPr>
          <w:noProof/>
          <w:sz w:val="24"/>
        </w:rPr>
        <w:drawing>
          <wp:inline distT="0" distB="0" distL="0" distR="0" wp14:anchorId="5855E05D" wp14:editId="718D3C6E">
            <wp:extent cx="9166" cy="9165"/>
            <wp:effectExtent l="0" t="0" r="0" b="0"/>
            <wp:docPr id="23959" name="Picture 23959"/>
            <wp:cNvGraphicFramePr/>
            <a:graphic xmlns:a="http://schemas.openxmlformats.org/drawingml/2006/main">
              <a:graphicData uri="http://schemas.openxmlformats.org/drawingml/2006/picture">
                <pic:pic xmlns:pic="http://schemas.openxmlformats.org/drawingml/2006/picture">
                  <pic:nvPicPr>
                    <pic:cNvPr id="23959" name="Picture 23959"/>
                    <pic:cNvPicPr/>
                  </pic:nvPicPr>
                  <pic:blipFill>
                    <a:blip r:embed="rId98"/>
                    <a:stretch>
                      <a:fillRect/>
                    </a:stretch>
                  </pic:blipFill>
                  <pic:spPr>
                    <a:xfrm>
                      <a:off x="0" y="0"/>
                      <a:ext cx="9166" cy="9165"/>
                    </a:xfrm>
                    <a:prstGeom prst="rect">
                      <a:avLst/>
                    </a:prstGeom>
                  </pic:spPr>
                </pic:pic>
              </a:graphicData>
            </a:graphic>
          </wp:inline>
        </w:drawing>
      </w:r>
      <w:r w:rsidRPr="000F6AA1">
        <w:rPr>
          <w:sz w:val="24"/>
        </w:rPr>
        <w:t xml:space="preserve">(1) a person </w:t>
      </w:r>
      <w:proofErr w:type="spellStart"/>
      <w:r w:rsidRPr="000F6AA1">
        <w:rPr>
          <w:sz w:val="24"/>
        </w:rPr>
        <w:t>owningtitle</w:t>
      </w:r>
      <w:proofErr w:type="spellEnd"/>
      <w:r w:rsidRPr="000F6AA1">
        <w:rPr>
          <w:sz w:val="24"/>
        </w:rPr>
        <w:t xml:space="preserve"> to property, or a municipality or </w:t>
      </w:r>
      <w:r w:rsidRPr="000F6AA1">
        <w:rPr>
          <w:noProof/>
          <w:sz w:val="24"/>
        </w:rPr>
        <w:drawing>
          <wp:inline distT="0" distB="0" distL="0" distR="0" wp14:anchorId="52543056" wp14:editId="02CF2E22">
            <wp:extent cx="13749" cy="9165"/>
            <wp:effectExtent l="0" t="0" r="0" b="0"/>
            <wp:docPr id="23957" name="Picture 23957"/>
            <wp:cNvGraphicFramePr/>
            <a:graphic xmlns:a="http://schemas.openxmlformats.org/drawingml/2006/main">
              <a:graphicData uri="http://schemas.openxmlformats.org/drawingml/2006/picture">
                <pic:pic xmlns:pic="http://schemas.openxmlformats.org/drawingml/2006/picture">
                  <pic:nvPicPr>
                    <pic:cNvPr id="23957" name="Picture 23957"/>
                    <pic:cNvPicPr/>
                  </pic:nvPicPr>
                  <pic:blipFill>
                    <a:blip r:embed="rId99"/>
                    <a:stretch>
                      <a:fillRect/>
                    </a:stretch>
                  </pic:blipFill>
                  <pic:spPr>
                    <a:xfrm>
                      <a:off x="0" y="0"/>
                      <a:ext cx="13749" cy="9165"/>
                    </a:xfrm>
                    <a:prstGeom prst="rect">
                      <a:avLst/>
                    </a:prstGeom>
                  </pic:spPr>
                </pic:pic>
              </a:graphicData>
            </a:graphic>
          </wp:inline>
        </w:drawing>
      </w:r>
      <w:r w:rsidRPr="000F6AA1">
        <w:rPr>
          <w:sz w:val="24"/>
        </w:rPr>
        <w:t>solid waste management dish-</w:t>
      </w:r>
      <w:proofErr w:type="spellStart"/>
      <w:r w:rsidRPr="000F6AA1">
        <w:rPr>
          <w:sz w:val="24"/>
        </w:rPr>
        <w:t>ict</w:t>
      </w:r>
      <w:proofErr w:type="spellEnd"/>
      <w:r w:rsidRPr="000F6AA1">
        <w:rPr>
          <w:sz w:val="24"/>
        </w:rPr>
        <w:t xml:space="preserve"> empowered to condemn </w:t>
      </w:r>
      <w:r w:rsidRPr="000F6AA1">
        <w:rPr>
          <w:noProof/>
          <w:sz w:val="24"/>
        </w:rPr>
        <w:drawing>
          <wp:inline distT="0" distB="0" distL="0" distR="0" wp14:anchorId="61298E7D" wp14:editId="124C3DD6">
            <wp:extent cx="4583" cy="9165"/>
            <wp:effectExtent l="0" t="0" r="0" b="0"/>
            <wp:docPr id="23960" name="Picture 23960"/>
            <wp:cNvGraphicFramePr/>
            <a:graphic xmlns:a="http://schemas.openxmlformats.org/drawingml/2006/main">
              <a:graphicData uri="http://schemas.openxmlformats.org/drawingml/2006/picture">
                <pic:pic xmlns:pic="http://schemas.openxmlformats.org/drawingml/2006/picture">
                  <pic:nvPicPr>
                    <pic:cNvPr id="23960" name="Picture 23960"/>
                    <pic:cNvPicPr/>
                  </pic:nvPicPr>
                  <pic:blipFill>
                    <a:blip r:embed="rId100"/>
                    <a:stretch>
                      <a:fillRect/>
                    </a:stretch>
                  </pic:blipFill>
                  <pic:spPr>
                    <a:xfrm>
                      <a:off x="0" y="0"/>
                      <a:ext cx="4583" cy="9165"/>
                    </a:xfrm>
                    <a:prstGeom prst="rect">
                      <a:avLst/>
                    </a:prstGeom>
                  </pic:spPr>
                </pic:pic>
              </a:graphicData>
            </a:graphic>
          </wp:inline>
        </w:drawing>
      </w:r>
      <w:r w:rsidRPr="000F6AA1">
        <w:rPr>
          <w:sz w:val="24"/>
        </w:rPr>
        <w:t xml:space="preserve"> it or an interest in it, affected by a bylaw, who alleges that the bylaw imposes on the property unreasonable or inappropriate restrictions of present or potential use under the </w:t>
      </w:r>
      <w:proofErr w:type="gramStart"/>
      <w:r w:rsidRPr="000F6AA1">
        <w:rPr>
          <w:sz w:val="24"/>
        </w:rPr>
        <w:t>particular circumstances</w:t>
      </w:r>
      <w:proofErr w:type="gramEnd"/>
      <w:r w:rsidRPr="000F6AA1">
        <w:rPr>
          <w:sz w:val="24"/>
        </w:rPr>
        <w:t xml:space="preserve"> of the </w:t>
      </w:r>
      <w:proofErr w:type="gramStart"/>
      <w:r w:rsidRPr="000F6AA1">
        <w:rPr>
          <w:sz w:val="24"/>
        </w:rPr>
        <w:t>case;</w:t>
      </w:r>
      <w:proofErr w:type="gramEnd"/>
    </w:p>
    <w:p w14:paraId="0CCE7BDA" w14:textId="77777777" w:rsidR="000F6AA1" w:rsidRPr="000F6AA1" w:rsidRDefault="000F6AA1" w:rsidP="005D5AB4">
      <w:pPr>
        <w:numPr>
          <w:ilvl w:val="0"/>
          <w:numId w:val="7"/>
        </w:numPr>
        <w:spacing w:after="257" w:line="259" w:lineRule="auto"/>
        <w:ind w:left="630" w:right="-39" w:hanging="10"/>
        <w:rPr>
          <w:sz w:val="24"/>
        </w:rPr>
      </w:pPr>
      <w:r w:rsidRPr="000F6AA1">
        <w:rPr>
          <w:sz w:val="24"/>
        </w:rPr>
        <w:t xml:space="preserve">the Town of Clarendon or any adjoining </w:t>
      </w:r>
      <w:proofErr w:type="gramStart"/>
      <w:r w:rsidRPr="000F6AA1">
        <w:rPr>
          <w:sz w:val="24"/>
        </w:rPr>
        <w:t>municipality;</w:t>
      </w:r>
      <w:proofErr w:type="gramEnd"/>
    </w:p>
    <w:p w14:paraId="68720F64" w14:textId="77777777" w:rsidR="000F6AA1" w:rsidRPr="000F6AA1" w:rsidRDefault="000F6AA1" w:rsidP="005D5AB4">
      <w:pPr>
        <w:numPr>
          <w:ilvl w:val="0"/>
          <w:numId w:val="7"/>
        </w:numPr>
        <w:ind w:left="630" w:right="-39" w:hanging="10"/>
        <w:rPr>
          <w:sz w:val="24"/>
        </w:rPr>
      </w:pPr>
      <w:r w:rsidRPr="000F6AA1">
        <w:rPr>
          <w:sz w:val="24"/>
        </w:rPr>
        <w:t xml:space="preserve">a person owning or occupying property in the immediate neighborhood of a property which is the </w:t>
      </w:r>
      <w:r w:rsidRPr="000F6AA1">
        <w:rPr>
          <w:sz w:val="24"/>
        </w:rPr>
        <w:lastRenderedPageBreak/>
        <w:t>subject of a decision or act taken under these regulations, who can demonstrate a physical or environmental impact on the person's interest under the criteria reviewed, and who alleges that the decision or act, if confirmed, will not be in accord with the policies, purposes or terms of the plan or bylaw of that municipality;</w:t>
      </w:r>
    </w:p>
    <w:p w14:paraId="7AC56E2E" w14:textId="77777777" w:rsidR="000F6AA1" w:rsidRPr="000F6AA1" w:rsidRDefault="000F6AA1" w:rsidP="005D5AB4">
      <w:pPr>
        <w:numPr>
          <w:ilvl w:val="0"/>
          <w:numId w:val="7"/>
        </w:numPr>
        <w:spacing w:after="266"/>
        <w:ind w:left="630" w:right="-39" w:hanging="10"/>
        <w:rPr>
          <w:sz w:val="24"/>
        </w:rPr>
      </w:pPr>
      <w:r w:rsidRPr="000F6AA1">
        <w:rPr>
          <w:sz w:val="24"/>
        </w:rPr>
        <w:t xml:space="preserve">any ten (10) voters or property owners within the municipality who, by signed petition to the Board of Adjustment, allege that any relief requested by a person under this section, if granted, will not </w:t>
      </w:r>
      <w:proofErr w:type="gramStart"/>
      <w:r w:rsidRPr="000F6AA1">
        <w:rPr>
          <w:sz w:val="24"/>
        </w:rPr>
        <w:t>be in compliance with</w:t>
      </w:r>
      <w:proofErr w:type="gramEnd"/>
      <w:r w:rsidRPr="000F6AA1">
        <w:rPr>
          <w:sz w:val="24"/>
        </w:rPr>
        <w:t xml:space="preserve"> the policies, purposes or terms of the plan or regulations of the municipality; and</w:t>
      </w:r>
    </w:p>
    <w:p w14:paraId="0320C869" w14:textId="77777777" w:rsidR="000F6AA1" w:rsidRPr="000F6AA1" w:rsidRDefault="000F6AA1" w:rsidP="005D5AB4">
      <w:pPr>
        <w:numPr>
          <w:ilvl w:val="0"/>
          <w:numId w:val="7"/>
        </w:numPr>
        <w:ind w:left="630" w:right="-39" w:hanging="10"/>
        <w:rPr>
          <w:sz w:val="24"/>
        </w:rPr>
      </w:pPr>
      <w:r w:rsidRPr="000F6AA1">
        <w:rPr>
          <w:sz w:val="24"/>
        </w:rPr>
        <w:t>any department or administrative subdivision of the state owning property or any interest therein within the municipality or adjoining municipality, and the Vermont Agency of Commerce and Community Development.</w:t>
      </w:r>
    </w:p>
    <w:p w14:paraId="1BB514A0" w14:textId="77777777" w:rsidR="000F6AA1" w:rsidRPr="000F6AA1" w:rsidRDefault="000F6AA1" w:rsidP="005D5AB4">
      <w:pPr>
        <w:spacing w:after="248" w:line="259" w:lineRule="auto"/>
        <w:ind w:left="630" w:right="-39" w:hanging="10"/>
        <w:rPr>
          <w:sz w:val="24"/>
        </w:rPr>
      </w:pPr>
      <w:r w:rsidRPr="000F6AA1">
        <w:rPr>
          <w:sz w:val="24"/>
          <w:u w:val="single" w:color="000000"/>
        </w:rPr>
        <w:t>Notice of Appeal</w:t>
      </w:r>
      <w:r w:rsidRPr="000F6AA1">
        <w:rPr>
          <w:sz w:val="24"/>
        </w:rPr>
        <w:t xml:space="preserve"> (To Board </w:t>
      </w:r>
      <w:proofErr w:type="spellStart"/>
      <w:proofErr w:type="gramStart"/>
      <w:r w:rsidRPr="000F6AA1">
        <w:rPr>
          <w:sz w:val="24"/>
        </w:rPr>
        <w:t>ofAdjustment</w:t>
      </w:r>
      <w:proofErr w:type="spellEnd"/>
      <w:proofErr w:type="gramEnd"/>
      <w:r w:rsidRPr="000F6AA1">
        <w:rPr>
          <w:sz w:val="24"/>
        </w:rPr>
        <w:t>)</w:t>
      </w:r>
    </w:p>
    <w:p w14:paraId="0CE5059D" w14:textId="77777777" w:rsidR="000F6AA1" w:rsidRPr="000F6AA1" w:rsidRDefault="000F6AA1" w:rsidP="005D5AB4">
      <w:pPr>
        <w:spacing w:after="319"/>
        <w:ind w:left="630" w:right="-39" w:hanging="10"/>
        <w:rPr>
          <w:sz w:val="24"/>
        </w:rPr>
      </w:pPr>
      <w:r w:rsidRPr="000F6AA1">
        <w:rPr>
          <w:sz w:val="24"/>
        </w:rPr>
        <w:t>A notice of appeal filed under this section shall be in writing and include the following information, in accordance with the Act [54466]:</w:t>
      </w:r>
    </w:p>
    <w:p w14:paraId="49150717" w14:textId="77777777" w:rsidR="000F6AA1" w:rsidRPr="000F6AA1" w:rsidRDefault="000F6AA1" w:rsidP="005D5AB4">
      <w:pPr>
        <w:numPr>
          <w:ilvl w:val="0"/>
          <w:numId w:val="8"/>
        </w:numPr>
        <w:spacing w:after="298"/>
        <w:ind w:left="630" w:right="-39" w:hanging="10"/>
        <w:rPr>
          <w:sz w:val="24"/>
        </w:rPr>
      </w:pPr>
      <w:r w:rsidRPr="000F6AA1">
        <w:rPr>
          <w:sz w:val="24"/>
        </w:rPr>
        <w:t>the name and address of the appellant,</w:t>
      </w:r>
    </w:p>
    <w:p w14:paraId="46BDD9E4" w14:textId="77777777" w:rsidR="000F6AA1" w:rsidRPr="000F6AA1" w:rsidRDefault="000F6AA1" w:rsidP="005D5AB4">
      <w:pPr>
        <w:numPr>
          <w:ilvl w:val="0"/>
          <w:numId w:val="8"/>
        </w:numPr>
        <w:spacing w:after="292"/>
        <w:ind w:left="630" w:right="-39" w:hanging="10"/>
        <w:rPr>
          <w:sz w:val="24"/>
        </w:rPr>
      </w:pPr>
      <w:r w:rsidRPr="000F6AA1">
        <w:rPr>
          <w:sz w:val="24"/>
        </w:rPr>
        <w:t>a brief description of the property with respect to which the appeal is taken,</w:t>
      </w:r>
    </w:p>
    <w:p w14:paraId="7C5CE62D" w14:textId="77777777" w:rsidR="000F6AA1" w:rsidRPr="000F6AA1" w:rsidRDefault="000F6AA1" w:rsidP="005D5AB4">
      <w:pPr>
        <w:numPr>
          <w:ilvl w:val="0"/>
          <w:numId w:val="8"/>
        </w:numPr>
        <w:spacing w:after="297"/>
        <w:ind w:left="630" w:right="-39" w:hanging="10"/>
        <w:rPr>
          <w:sz w:val="24"/>
        </w:rPr>
      </w:pPr>
      <w:r w:rsidRPr="000F6AA1">
        <w:rPr>
          <w:sz w:val="24"/>
        </w:rPr>
        <w:t>a reference to applicable provisions of these regulations,</w:t>
      </w:r>
    </w:p>
    <w:p w14:paraId="12F75133" w14:textId="77777777" w:rsidR="000F6AA1" w:rsidRPr="000F6AA1" w:rsidRDefault="000F6AA1" w:rsidP="005D5AB4">
      <w:pPr>
        <w:numPr>
          <w:ilvl w:val="0"/>
          <w:numId w:val="8"/>
        </w:numPr>
        <w:ind w:left="630" w:right="-39" w:hanging="10"/>
        <w:rPr>
          <w:sz w:val="24"/>
        </w:rPr>
      </w:pPr>
      <w:r w:rsidRPr="000F6AA1">
        <w:rPr>
          <w:noProof/>
          <w:sz w:val="24"/>
        </w:rPr>
        <w:drawing>
          <wp:anchor distT="0" distB="0" distL="114300" distR="114300" simplePos="0" relativeHeight="251694080" behindDoc="0" locked="0" layoutInCell="1" allowOverlap="0" wp14:anchorId="11ECFEDB" wp14:editId="4BF9CF4E">
            <wp:simplePos x="0" y="0"/>
            <wp:positionH relativeFrom="page">
              <wp:posOffset>724080</wp:posOffset>
            </wp:positionH>
            <wp:positionV relativeFrom="page">
              <wp:posOffset>3070218</wp:posOffset>
            </wp:positionV>
            <wp:extent cx="9166" cy="13747"/>
            <wp:effectExtent l="0" t="0" r="0" b="0"/>
            <wp:wrapSquare wrapText="bothSides"/>
            <wp:docPr id="26706" name="Picture 26706"/>
            <wp:cNvGraphicFramePr/>
            <a:graphic xmlns:a="http://schemas.openxmlformats.org/drawingml/2006/main">
              <a:graphicData uri="http://schemas.openxmlformats.org/drawingml/2006/picture">
                <pic:pic xmlns:pic="http://schemas.openxmlformats.org/drawingml/2006/picture">
                  <pic:nvPicPr>
                    <pic:cNvPr id="26706" name="Picture 26706"/>
                    <pic:cNvPicPr/>
                  </pic:nvPicPr>
                  <pic:blipFill>
                    <a:blip r:embed="rId101"/>
                    <a:stretch>
                      <a:fillRect/>
                    </a:stretch>
                  </pic:blipFill>
                  <pic:spPr>
                    <a:xfrm>
                      <a:off x="0" y="0"/>
                      <a:ext cx="9166" cy="13747"/>
                    </a:xfrm>
                    <a:prstGeom prst="rect">
                      <a:avLst/>
                    </a:prstGeom>
                  </pic:spPr>
                </pic:pic>
              </a:graphicData>
            </a:graphic>
          </wp:anchor>
        </w:drawing>
      </w:r>
      <w:r w:rsidRPr="000F6AA1">
        <w:rPr>
          <w:sz w:val="24"/>
        </w:rPr>
        <w:t xml:space="preserve">the </w:t>
      </w:r>
      <w:proofErr w:type="spellStart"/>
      <w:r w:rsidRPr="000F6AA1">
        <w:rPr>
          <w:sz w:val="24"/>
        </w:rPr>
        <w:t>retief</w:t>
      </w:r>
      <w:proofErr w:type="spellEnd"/>
      <w:r w:rsidRPr="000F6AA1">
        <w:rPr>
          <w:sz w:val="24"/>
        </w:rPr>
        <w:t xml:space="preserve"> requested by the appellant, including any request for a variance from one or more provisions of these regulations, and</w:t>
      </w:r>
    </w:p>
    <w:p w14:paraId="34F2C6F4" w14:textId="77777777" w:rsidR="000F6AA1" w:rsidRPr="000F6AA1" w:rsidRDefault="000F6AA1" w:rsidP="005D5AB4">
      <w:pPr>
        <w:numPr>
          <w:ilvl w:val="0"/>
          <w:numId w:val="8"/>
        </w:numPr>
        <w:spacing w:after="208" w:line="302" w:lineRule="auto"/>
        <w:ind w:left="630" w:right="-39" w:hanging="10"/>
        <w:rPr>
          <w:sz w:val="24"/>
        </w:rPr>
      </w:pPr>
      <w:proofErr w:type="gramStart"/>
      <w:r w:rsidRPr="000F6AA1">
        <w:rPr>
          <w:sz w:val="24"/>
        </w:rPr>
        <w:t>the</w:t>
      </w:r>
      <w:proofErr w:type="gramEnd"/>
      <w:r w:rsidRPr="000F6AA1">
        <w:rPr>
          <w:sz w:val="24"/>
        </w:rPr>
        <w:t xml:space="preserve"> alleged grounds why such relief is believed proper under the circumstances. </w:t>
      </w:r>
      <w:r w:rsidRPr="000F6AA1">
        <w:rPr>
          <w:noProof/>
          <w:sz w:val="24"/>
        </w:rPr>
        <w:drawing>
          <wp:inline distT="0" distB="0" distL="0" distR="0" wp14:anchorId="4992C292" wp14:editId="1E3F2FB6">
            <wp:extent cx="18331" cy="13747"/>
            <wp:effectExtent l="0" t="0" r="0" b="0"/>
            <wp:docPr id="26707" name="Picture 26707"/>
            <wp:cNvGraphicFramePr/>
            <a:graphic xmlns:a="http://schemas.openxmlformats.org/drawingml/2006/main">
              <a:graphicData uri="http://schemas.openxmlformats.org/drawingml/2006/picture">
                <pic:pic xmlns:pic="http://schemas.openxmlformats.org/drawingml/2006/picture">
                  <pic:nvPicPr>
                    <pic:cNvPr id="26707" name="Picture 26707"/>
                    <pic:cNvPicPr/>
                  </pic:nvPicPr>
                  <pic:blipFill>
                    <a:blip r:embed="rId102"/>
                    <a:stretch>
                      <a:fillRect/>
                    </a:stretch>
                  </pic:blipFill>
                  <pic:spPr>
                    <a:xfrm>
                      <a:off x="0" y="0"/>
                      <a:ext cx="18331" cy="13747"/>
                    </a:xfrm>
                    <a:prstGeom prst="rect">
                      <a:avLst/>
                    </a:prstGeom>
                  </pic:spPr>
                </pic:pic>
              </a:graphicData>
            </a:graphic>
          </wp:inline>
        </w:drawing>
      </w:r>
    </w:p>
    <w:p w14:paraId="60C745AC" w14:textId="77777777" w:rsidR="000F6AA1" w:rsidRPr="000F6AA1" w:rsidRDefault="000F6AA1" w:rsidP="005D5AB4">
      <w:pPr>
        <w:pStyle w:val="Heading1"/>
        <w:ind w:left="630" w:right="-39"/>
        <w:jc w:val="both"/>
      </w:pPr>
      <w:r w:rsidRPr="000F6AA1">
        <w:lastRenderedPageBreak/>
        <w:t>Appeals to Environmental Court</w:t>
      </w:r>
    </w:p>
    <w:p w14:paraId="57C8B8D1" w14:textId="77777777" w:rsidR="000F6AA1" w:rsidRPr="000F6AA1" w:rsidRDefault="000F6AA1" w:rsidP="005D5AB4">
      <w:pPr>
        <w:spacing w:after="216"/>
        <w:ind w:left="630" w:right="-39" w:hanging="10"/>
        <w:rPr>
          <w:sz w:val="24"/>
        </w:rPr>
      </w:pPr>
      <w:r w:rsidRPr="000F6AA1">
        <w:rPr>
          <w:sz w:val="24"/>
        </w:rPr>
        <w:t xml:space="preserve">In accordance with </w:t>
      </w:r>
      <w:proofErr w:type="spellStart"/>
      <w:r w:rsidRPr="000F6AA1">
        <w:rPr>
          <w:sz w:val="24"/>
        </w:rPr>
        <w:t>the•Act</w:t>
      </w:r>
      <w:proofErr w:type="spellEnd"/>
      <w:r w:rsidRPr="000F6AA1">
        <w:rPr>
          <w:sz w:val="24"/>
        </w:rPr>
        <w:t xml:space="preserve"> [54471], an interested person who has participated in a regulatory proceeding of the BZA may </w:t>
      </w:r>
      <w:r w:rsidRPr="000F6AA1">
        <w:rPr>
          <w:noProof/>
          <w:sz w:val="24"/>
        </w:rPr>
        <w:drawing>
          <wp:inline distT="0" distB="0" distL="0" distR="0" wp14:anchorId="79161655" wp14:editId="5F63A414">
            <wp:extent cx="13748" cy="4582"/>
            <wp:effectExtent l="0" t="0" r="0" b="0"/>
            <wp:docPr id="26708" name="Picture 26708"/>
            <wp:cNvGraphicFramePr/>
            <a:graphic xmlns:a="http://schemas.openxmlformats.org/drawingml/2006/main">
              <a:graphicData uri="http://schemas.openxmlformats.org/drawingml/2006/picture">
                <pic:pic xmlns:pic="http://schemas.openxmlformats.org/drawingml/2006/picture">
                  <pic:nvPicPr>
                    <pic:cNvPr id="26708" name="Picture 26708"/>
                    <pic:cNvPicPr/>
                  </pic:nvPicPr>
                  <pic:blipFill>
                    <a:blip r:embed="rId103"/>
                    <a:stretch>
                      <a:fillRect/>
                    </a:stretch>
                  </pic:blipFill>
                  <pic:spPr>
                    <a:xfrm>
                      <a:off x="0" y="0"/>
                      <a:ext cx="13748" cy="4582"/>
                    </a:xfrm>
                    <a:prstGeom prst="rect">
                      <a:avLst/>
                    </a:prstGeom>
                  </pic:spPr>
                </pic:pic>
              </a:graphicData>
            </a:graphic>
          </wp:inline>
        </w:drawing>
      </w:r>
      <w:r w:rsidRPr="000F6AA1">
        <w:rPr>
          <w:sz w:val="24"/>
        </w:rPr>
        <w:t xml:space="preserve">appeal a decision rendered by the BZA under Section {4471 within 30 days of such decision, to the Vermont Environmental Court. Appeals to Environmental Court shall also meet the </w:t>
      </w:r>
      <w:r w:rsidRPr="000F6AA1">
        <w:rPr>
          <w:noProof/>
          <w:sz w:val="24"/>
        </w:rPr>
        <w:drawing>
          <wp:inline distT="0" distB="0" distL="0" distR="0" wp14:anchorId="0C9A6E02" wp14:editId="1B7AF4EE">
            <wp:extent cx="9166" cy="9165"/>
            <wp:effectExtent l="0" t="0" r="0" b="0"/>
            <wp:docPr id="26709" name="Picture 26709"/>
            <wp:cNvGraphicFramePr/>
            <a:graphic xmlns:a="http://schemas.openxmlformats.org/drawingml/2006/main">
              <a:graphicData uri="http://schemas.openxmlformats.org/drawingml/2006/picture">
                <pic:pic xmlns:pic="http://schemas.openxmlformats.org/drawingml/2006/picture">
                  <pic:nvPicPr>
                    <pic:cNvPr id="26709" name="Picture 26709"/>
                    <pic:cNvPicPr/>
                  </pic:nvPicPr>
                  <pic:blipFill>
                    <a:blip r:embed="rId104"/>
                    <a:stretch>
                      <a:fillRect/>
                    </a:stretch>
                  </pic:blipFill>
                  <pic:spPr>
                    <a:xfrm>
                      <a:off x="0" y="0"/>
                      <a:ext cx="9166" cy="9165"/>
                    </a:xfrm>
                    <a:prstGeom prst="rect">
                      <a:avLst/>
                    </a:prstGeom>
                  </pic:spPr>
                </pic:pic>
              </a:graphicData>
            </a:graphic>
          </wp:inline>
        </w:drawing>
      </w:r>
      <w:r w:rsidRPr="000F6AA1">
        <w:rPr>
          <w:sz w:val="24"/>
        </w:rPr>
        <w:t>following requirements:</w:t>
      </w:r>
    </w:p>
    <w:p w14:paraId="4A6701E4" w14:textId="77777777" w:rsidR="000F6AA1" w:rsidRPr="000F6AA1" w:rsidRDefault="000F6AA1" w:rsidP="005D5AB4">
      <w:pPr>
        <w:numPr>
          <w:ilvl w:val="0"/>
          <w:numId w:val="9"/>
        </w:numPr>
        <w:spacing w:after="266"/>
        <w:ind w:left="630" w:right="-39" w:hanging="10"/>
        <w:rPr>
          <w:sz w:val="24"/>
        </w:rPr>
      </w:pPr>
      <w:r w:rsidRPr="000F6AA1">
        <w:rPr>
          <w:sz w:val="24"/>
        </w:rPr>
        <w:t xml:space="preserve">"Participation" in a BZA proceeding shall consist of offering, through oral or written testimony, evidence of a statement of concern related to the subject of the </w:t>
      </w:r>
      <w:r w:rsidRPr="000F6AA1">
        <w:rPr>
          <w:noProof/>
          <w:sz w:val="24"/>
        </w:rPr>
        <w:drawing>
          <wp:inline distT="0" distB="0" distL="0" distR="0" wp14:anchorId="57131CC3" wp14:editId="13433790">
            <wp:extent cx="9166" cy="9165"/>
            <wp:effectExtent l="0" t="0" r="0" b="0"/>
            <wp:docPr id="26710" name="Picture 26710"/>
            <wp:cNvGraphicFramePr/>
            <a:graphic xmlns:a="http://schemas.openxmlformats.org/drawingml/2006/main">
              <a:graphicData uri="http://schemas.openxmlformats.org/drawingml/2006/picture">
                <pic:pic xmlns:pic="http://schemas.openxmlformats.org/drawingml/2006/picture">
                  <pic:nvPicPr>
                    <pic:cNvPr id="26710" name="Picture 26710"/>
                    <pic:cNvPicPr/>
                  </pic:nvPicPr>
                  <pic:blipFill>
                    <a:blip r:embed="rId105"/>
                    <a:stretch>
                      <a:fillRect/>
                    </a:stretch>
                  </pic:blipFill>
                  <pic:spPr>
                    <a:xfrm>
                      <a:off x="0" y="0"/>
                      <a:ext cx="9166" cy="9165"/>
                    </a:xfrm>
                    <a:prstGeom prst="rect">
                      <a:avLst/>
                    </a:prstGeom>
                  </pic:spPr>
                </pic:pic>
              </a:graphicData>
            </a:graphic>
          </wp:inline>
        </w:drawing>
      </w:r>
      <w:r w:rsidRPr="000F6AA1">
        <w:rPr>
          <w:sz w:val="24"/>
        </w:rPr>
        <w:t xml:space="preserve"> proceeding.</w:t>
      </w:r>
    </w:p>
    <w:p w14:paraId="6CC06B1B" w14:textId="77777777" w:rsidR="000F6AA1" w:rsidRPr="000F6AA1" w:rsidRDefault="000F6AA1" w:rsidP="005D5AB4">
      <w:pPr>
        <w:numPr>
          <w:ilvl w:val="0"/>
          <w:numId w:val="9"/>
        </w:numPr>
        <w:spacing w:after="266"/>
        <w:ind w:left="630" w:right="-39" w:hanging="10"/>
        <w:rPr>
          <w:sz w:val="24"/>
        </w:rPr>
      </w:pPr>
      <w:r w:rsidRPr="000F6AA1">
        <w:rPr>
          <w:sz w:val="24"/>
        </w:rPr>
        <w:t>The notice of appeal shall be filed by certified mailing, with fees, to the Environmental Court and by mailing a copy to the Municipal Clerk, and the Zoning</w:t>
      </w:r>
      <w:r w:rsidRPr="000F6AA1">
        <w:rPr>
          <w:sz w:val="24"/>
        </w:rPr>
        <w:tab/>
      </w:r>
      <w:r w:rsidRPr="000F6AA1">
        <w:rPr>
          <w:noProof/>
          <w:sz w:val="24"/>
        </w:rPr>
        <w:drawing>
          <wp:inline distT="0" distB="0" distL="0" distR="0" wp14:anchorId="14B7572C" wp14:editId="5897EDE0">
            <wp:extent cx="9166" cy="13747"/>
            <wp:effectExtent l="0" t="0" r="0" b="0"/>
            <wp:docPr id="26711" name="Picture 26711"/>
            <wp:cNvGraphicFramePr/>
            <a:graphic xmlns:a="http://schemas.openxmlformats.org/drawingml/2006/main">
              <a:graphicData uri="http://schemas.openxmlformats.org/drawingml/2006/picture">
                <pic:pic xmlns:pic="http://schemas.openxmlformats.org/drawingml/2006/picture">
                  <pic:nvPicPr>
                    <pic:cNvPr id="26711" name="Picture 26711"/>
                    <pic:cNvPicPr/>
                  </pic:nvPicPr>
                  <pic:blipFill>
                    <a:blip r:embed="rId106"/>
                    <a:stretch>
                      <a:fillRect/>
                    </a:stretch>
                  </pic:blipFill>
                  <pic:spPr>
                    <a:xfrm>
                      <a:off x="0" y="0"/>
                      <a:ext cx="9166" cy="13747"/>
                    </a:xfrm>
                    <a:prstGeom prst="rect">
                      <a:avLst/>
                    </a:prstGeom>
                  </pic:spPr>
                </pic:pic>
              </a:graphicData>
            </a:graphic>
          </wp:inline>
        </w:drawing>
      </w:r>
      <w:r w:rsidRPr="000F6AA1">
        <w:rPr>
          <w:sz w:val="24"/>
        </w:rPr>
        <w:t>Administrator, who shall supply a list of interested persons (including the applicant if not the appellant),</w:t>
      </w:r>
    </w:p>
    <w:p w14:paraId="2CD9DE80" w14:textId="77777777" w:rsidR="000F6AA1" w:rsidRPr="000F6AA1" w:rsidRDefault="000F6AA1" w:rsidP="005D5AB4">
      <w:pPr>
        <w:spacing w:after="772"/>
        <w:ind w:left="630" w:right="-39" w:hanging="10"/>
        <w:rPr>
          <w:sz w:val="24"/>
        </w:rPr>
      </w:pPr>
      <w:r w:rsidRPr="000F6AA1">
        <w:rPr>
          <w:sz w:val="24"/>
        </w:rPr>
        <w:t xml:space="preserve">to the appellant within five (5) working days. Upon receipt of the list of interested </w:t>
      </w:r>
      <w:proofErr w:type="gramStart"/>
      <w:r w:rsidRPr="000F6AA1">
        <w:rPr>
          <w:sz w:val="24"/>
        </w:rPr>
        <w:t>persons</w:t>
      </w:r>
      <w:proofErr w:type="gramEnd"/>
      <w:r w:rsidRPr="000F6AA1">
        <w:rPr>
          <w:sz w:val="24"/>
        </w:rPr>
        <w:t>, the appellant shall, by certified mail, provide a copy of the notice of appeal to every interested person: If any one or more of those persons are not then parties to the appeal, upon motion they shall be granted leave by the court to intervene.</w:t>
      </w:r>
    </w:p>
    <w:p w14:paraId="3D39995C" w14:textId="77777777" w:rsidR="000F6AA1" w:rsidRPr="000F6AA1" w:rsidRDefault="000F6AA1" w:rsidP="005D5AB4">
      <w:pPr>
        <w:pBdr>
          <w:top w:val="single" w:sz="4" w:space="0" w:color="000000"/>
          <w:left w:val="single" w:sz="6" w:space="0" w:color="000000"/>
          <w:bottom w:val="single" w:sz="12" w:space="0" w:color="000000"/>
          <w:right w:val="single" w:sz="6" w:space="0" w:color="000000"/>
        </w:pBdr>
        <w:spacing w:after="266" w:line="259" w:lineRule="auto"/>
        <w:ind w:left="630" w:right="-39" w:hanging="10"/>
        <w:jc w:val="left"/>
        <w:rPr>
          <w:sz w:val="24"/>
        </w:rPr>
      </w:pPr>
      <w:r w:rsidRPr="000F6AA1">
        <w:rPr>
          <w:sz w:val="24"/>
        </w:rPr>
        <w:t>VARIANCES</w:t>
      </w:r>
    </w:p>
    <w:p w14:paraId="65BD357D" w14:textId="77777777" w:rsidR="000F6AA1" w:rsidRPr="000F6AA1" w:rsidRDefault="000F6AA1" w:rsidP="005D5AB4">
      <w:pPr>
        <w:pStyle w:val="Heading1"/>
        <w:ind w:left="630" w:right="-39"/>
        <w:jc w:val="both"/>
      </w:pPr>
      <w:r w:rsidRPr="000F6AA1">
        <w:t>Variance Criteria</w:t>
      </w:r>
    </w:p>
    <w:p w14:paraId="26B9D8CC" w14:textId="77777777" w:rsidR="000F6AA1" w:rsidRPr="000F6AA1" w:rsidRDefault="000F6AA1" w:rsidP="005D5AB4">
      <w:pPr>
        <w:ind w:left="630" w:right="-39" w:hanging="10"/>
        <w:rPr>
          <w:sz w:val="24"/>
        </w:rPr>
      </w:pPr>
      <w:r w:rsidRPr="000F6AA1">
        <w:rPr>
          <w:noProof/>
          <w:sz w:val="24"/>
        </w:rPr>
        <w:drawing>
          <wp:anchor distT="0" distB="0" distL="114300" distR="114300" simplePos="0" relativeHeight="251695104" behindDoc="0" locked="0" layoutInCell="1" allowOverlap="0" wp14:anchorId="578DA1BC" wp14:editId="6F8290B2">
            <wp:simplePos x="0" y="0"/>
            <wp:positionH relativeFrom="page">
              <wp:posOffset>4624028</wp:posOffset>
            </wp:positionH>
            <wp:positionV relativeFrom="page">
              <wp:posOffset>5095645</wp:posOffset>
            </wp:positionV>
            <wp:extent cx="13748" cy="4582"/>
            <wp:effectExtent l="0" t="0" r="0" b="0"/>
            <wp:wrapSquare wrapText="bothSides"/>
            <wp:docPr id="29605" name="Picture 29605"/>
            <wp:cNvGraphicFramePr/>
            <a:graphic xmlns:a="http://schemas.openxmlformats.org/drawingml/2006/main">
              <a:graphicData uri="http://schemas.openxmlformats.org/drawingml/2006/picture">
                <pic:pic xmlns:pic="http://schemas.openxmlformats.org/drawingml/2006/picture">
                  <pic:nvPicPr>
                    <pic:cNvPr id="29605" name="Picture 29605"/>
                    <pic:cNvPicPr/>
                  </pic:nvPicPr>
                  <pic:blipFill>
                    <a:blip r:embed="rId107"/>
                    <a:stretch>
                      <a:fillRect/>
                    </a:stretch>
                  </pic:blipFill>
                  <pic:spPr>
                    <a:xfrm>
                      <a:off x="0" y="0"/>
                      <a:ext cx="13748" cy="4582"/>
                    </a:xfrm>
                    <a:prstGeom prst="rect">
                      <a:avLst/>
                    </a:prstGeom>
                  </pic:spPr>
                </pic:pic>
              </a:graphicData>
            </a:graphic>
          </wp:anchor>
        </w:drawing>
      </w:r>
      <w:r w:rsidRPr="000F6AA1">
        <w:rPr>
          <w:noProof/>
          <w:sz w:val="24"/>
        </w:rPr>
        <w:drawing>
          <wp:anchor distT="0" distB="0" distL="114300" distR="114300" simplePos="0" relativeHeight="251696128" behindDoc="0" locked="0" layoutInCell="1" allowOverlap="0" wp14:anchorId="7EF5EFFA" wp14:editId="3C0438A4">
            <wp:simplePos x="0" y="0"/>
            <wp:positionH relativeFrom="page">
              <wp:posOffset>4582783</wp:posOffset>
            </wp:positionH>
            <wp:positionV relativeFrom="page">
              <wp:posOffset>5388920</wp:posOffset>
            </wp:positionV>
            <wp:extent cx="9165" cy="22912"/>
            <wp:effectExtent l="0" t="0" r="0" b="0"/>
            <wp:wrapSquare wrapText="bothSides"/>
            <wp:docPr id="29606" name="Picture 29606"/>
            <wp:cNvGraphicFramePr/>
            <a:graphic xmlns:a="http://schemas.openxmlformats.org/drawingml/2006/main">
              <a:graphicData uri="http://schemas.openxmlformats.org/drawingml/2006/picture">
                <pic:pic xmlns:pic="http://schemas.openxmlformats.org/drawingml/2006/picture">
                  <pic:nvPicPr>
                    <pic:cNvPr id="29606" name="Picture 29606"/>
                    <pic:cNvPicPr/>
                  </pic:nvPicPr>
                  <pic:blipFill>
                    <a:blip r:embed="rId108"/>
                    <a:stretch>
                      <a:fillRect/>
                    </a:stretch>
                  </pic:blipFill>
                  <pic:spPr>
                    <a:xfrm>
                      <a:off x="0" y="0"/>
                      <a:ext cx="9165" cy="22912"/>
                    </a:xfrm>
                    <a:prstGeom prst="rect">
                      <a:avLst/>
                    </a:prstGeom>
                  </pic:spPr>
                </pic:pic>
              </a:graphicData>
            </a:graphic>
          </wp:anchor>
        </w:drawing>
      </w:r>
      <w:r w:rsidRPr="000F6AA1">
        <w:rPr>
          <w:noProof/>
          <w:sz w:val="24"/>
        </w:rPr>
        <w:drawing>
          <wp:anchor distT="0" distB="0" distL="114300" distR="114300" simplePos="0" relativeHeight="251697152" behindDoc="0" locked="0" layoutInCell="1" allowOverlap="0" wp14:anchorId="08FDB7EF" wp14:editId="088602D3">
            <wp:simplePos x="0" y="0"/>
            <wp:positionH relativeFrom="page">
              <wp:posOffset>4756929</wp:posOffset>
            </wp:positionH>
            <wp:positionV relativeFrom="page">
              <wp:posOffset>1278494</wp:posOffset>
            </wp:positionV>
            <wp:extent cx="13748" cy="13747"/>
            <wp:effectExtent l="0" t="0" r="0" b="0"/>
            <wp:wrapSquare wrapText="bothSides"/>
            <wp:docPr id="29598" name="Picture 29598"/>
            <wp:cNvGraphicFramePr/>
            <a:graphic xmlns:a="http://schemas.openxmlformats.org/drawingml/2006/main">
              <a:graphicData uri="http://schemas.openxmlformats.org/drawingml/2006/picture">
                <pic:pic xmlns:pic="http://schemas.openxmlformats.org/drawingml/2006/picture">
                  <pic:nvPicPr>
                    <pic:cNvPr id="29598" name="Picture 29598"/>
                    <pic:cNvPicPr/>
                  </pic:nvPicPr>
                  <pic:blipFill>
                    <a:blip r:embed="rId109"/>
                    <a:stretch>
                      <a:fillRect/>
                    </a:stretch>
                  </pic:blipFill>
                  <pic:spPr>
                    <a:xfrm>
                      <a:off x="0" y="0"/>
                      <a:ext cx="13748" cy="13747"/>
                    </a:xfrm>
                    <a:prstGeom prst="rect">
                      <a:avLst/>
                    </a:prstGeom>
                  </pic:spPr>
                </pic:pic>
              </a:graphicData>
            </a:graphic>
          </wp:anchor>
        </w:drawing>
      </w:r>
      <w:r w:rsidRPr="000F6AA1">
        <w:rPr>
          <w:noProof/>
          <w:sz w:val="24"/>
        </w:rPr>
        <w:drawing>
          <wp:anchor distT="0" distB="0" distL="114300" distR="114300" simplePos="0" relativeHeight="251698176" behindDoc="0" locked="0" layoutInCell="1" allowOverlap="0" wp14:anchorId="18271892" wp14:editId="2EE64A32">
            <wp:simplePos x="0" y="0"/>
            <wp:positionH relativeFrom="page">
              <wp:posOffset>453696</wp:posOffset>
            </wp:positionH>
            <wp:positionV relativeFrom="page">
              <wp:posOffset>3954624</wp:posOffset>
            </wp:positionV>
            <wp:extent cx="9166" cy="9165"/>
            <wp:effectExtent l="0" t="0" r="0" b="0"/>
            <wp:wrapSquare wrapText="bothSides"/>
            <wp:docPr id="29601" name="Picture 29601"/>
            <wp:cNvGraphicFramePr/>
            <a:graphic xmlns:a="http://schemas.openxmlformats.org/drawingml/2006/main">
              <a:graphicData uri="http://schemas.openxmlformats.org/drawingml/2006/picture">
                <pic:pic xmlns:pic="http://schemas.openxmlformats.org/drawingml/2006/picture">
                  <pic:nvPicPr>
                    <pic:cNvPr id="29601" name="Picture 29601"/>
                    <pic:cNvPicPr/>
                  </pic:nvPicPr>
                  <pic:blipFill>
                    <a:blip r:embed="rId110"/>
                    <a:stretch>
                      <a:fillRect/>
                    </a:stretch>
                  </pic:blipFill>
                  <pic:spPr>
                    <a:xfrm>
                      <a:off x="0" y="0"/>
                      <a:ext cx="9166" cy="9165"/>
                    </a:xfrm>
                    <a:prstGeom prst="rect">
                      <a:avLst/>
                    </a:prstGeom>
                  </pic:spPr>
                </pic:pic>
              </a:graphicData>
            </a:graphic>
          </wp:anchor>
        </w:drawing>
      </w:r>
      <w:r w:rsidRPr="000F6AA1">
        <w:rPr>
          <w:noProof/>
          <w:sz w:val="24"/>
        </w:rPr>
        <w:drawing>
          <wp:anchor distT="0" distB="0" distL="114300" distR="114300" simplePos="0" relativeHeight="251699200" behindDoc="0" locked="0" layoutInCell="1" allowOverlap="0" wp14:anchorId="53B919A2" wp14:editId="7F1941E6">
            <wp:simplePos x="0" y="0"/>
            <wp:positionH relativeFrom="page">
              <wp:posOffset>724080</wp:posOffset>
            </wp:positionH>
            <wp:positionV relativeFrom="page">
              <wp:posOffset>5512645</wp:posOffset>
            </wp:positionV>
            <wp:extent cx="9166" cy="22912"/>
            <wp:effectExtent l="0" t="0" r="0" b="0"/>
            <wp:wrapSquare wrapText="bothSides"/>
            <wp:docPr id="29607" name="Picture 29607"/>
            <wp:cNvGraphicFramePr/>
            <a:graphic xmlns:a="http://schemas.openxmlformats.org/drawingml/2006/main">
              <a:graphicData uri="http://schemas.openxmlformats.org/drawingml/2006/picture">
                <pic:pic xmlns:pic="http://schemas.openxmlformats.org/drawingml/2006/picture">
                  <pic:nvPicPr>
                    <pic:cNvPr id="29607" name="Picture 29607"/>
                    <pic:cNvPicPr/>
                  </pic:nvPicPr>
                  <pic:blipFill>
                    <a:blip r:embed="rId111"/>
                    <a:stretch>
                      <a:fillRect/>
                    </a:stretch>
                  </pic:blipFill>
                  <pic:spPr>
                    <a:xfrm>
                      <a:off x="0" y="0"/>
                      <a:ext cx="9166" cy="22912"/>
                    </a:xfrm>
                    <a:prstGeom prst="rect">
                      <a:avLst/>
                    </a:prstGeom>
                  </pic:spPr>
                </pic:pic>
              </a:graphicData>
            </a:graphic>
          </wp:anchor>
        </w:drawing>
      </w:r>
      <w:r w:rsidRPr="000F6AA1">
        <w:rPr>
          <w:noProof/>
          <w:sz w:val="24"/>
        </w:rPr>
        <w:drawing>
          <wp:anchor distT="0" distB="0" distL="114300" distR="114300" simplePos="0" relativeHeight="251700224" behindDoc="0" locked="0" layoutInCell="1" allowOverlap="0" wp14:anchorId="070223E5" wp14:editId="7827CE19">
            <wp:simplePos x="0" y="0"/>
            <wp:positionH relativeFrom="page">
              <wp:posOffset>4738598</wp:posOffset>
            </wp:positionH>
            <wp:positionV relativeFrom="page">
              <wp:posOffset>8078797</wp:posOffset>
            </wp:positionV>
            <wp:extent cx="13748" cy="13747"/>
            <wp:effectExtent l="0" t="0" r="0" b="0"/>
            <wp:wrapSquare wrapText="bothSides"/>
            <wp:docPr id="29608" name="Picture 29608"/>
            <wp:cNvGraphicFramePr/>
            <a:graphic xmlns:a="http://schemas.openxmlformats.org/drawingml/2006/main">
              <a:graphicData uri="http://schemas.openxmlformats.org/drawingml/2006/picture">
                <pic:pic xmlns:pic="http://schemas.openxmlformats.org/drawingml/2006/picture">
                  <pic:nvPicPr>
                    <pic:cNvPr id="29608" name="Picture 29608"/>
                    <pic:cNvPicPr/>
                  </pic:nvPicPr>
                  <pic:blipFill>
                    <a:blip r:embed="rId112"/>
                    <a:stretch>
                      <a:fillRect/>
                    </a:stretch>
                  </pic:blipFill>
                  <pic:spPr>
                    <a:xfrm>
                      <a:off x="0" y="0"/>
                      <a:ext cx="13748" cy="13747"/>
                    </a:xfrm>
                    <a:prstGeom prst="rect">
                      <a:avLst/>
                    </a:prstGeom>
                  </pic:spPr>
                </pic:pic>
              </a:graphicData>
            </a:graphic>
          </wp:anchor>
        </w:drawing>
      </w:r>
      <w:r w:rsidRPr="000F6AA1">
        <w:rPr>
          <w:noProof/>
          <w:sz w:val="24"/>
        </w:rPr>
        <w:drawing>
          <wp:anchor distT="0" distB="0" distL="114300" distR="114300" simplePos="0" relativeHeight="251701248" behindDoc="0" locked="0" layoutInCell="1" allowOverlap="0" wp14:anchorId="2A1A80FB" wp14:editId="55D2E63D">
            <wp:simplePos x="0" y="0"/>
            <wp:positionH relativeFrom="page">
              <wp:posOffset>4853168</wp:posOffset>
            </wp:positionH>
            <wp:positionV relativeFrom="page">
              <wp:posOffset>4403701</wp:posOffset>
            </wp:positionV>
            <wp:extent cx="13748" cy="9165"/>
            <wp:effectExtent l="0" t="0" r="0" b="0"/>
            <wp:wrapSquare wrapText="bothSides"/>
            <wp:docPr id="29604" name="Picture 29604"/>
            <wp:cNvGraphicFramePr/>
            <a:graphic xmlns:a="http://schemas.openxmlformats.org/drawingml/2006/main">
              <a:graphicData uri="http://schemas.openxmlformats.org/drawingml/2006/picture">
                <pic:pic xmlns:pic="http://schemas.openxmlformats.org/drawingml/2006/picture">
                  <pic:nvPicPr>
                    <pic:cNvPr id="29604" name="Picture 29604"/>
                    <pic:cNvPicPr/>
                  </pic:nvPicPr>
                  <pic:blipFill>
                    <a:blip r:embed="rId113"/>
                    <a:stretch>
                      <a:fillRect/>
                    </a:stretch>
                  </pic:blipFill>
                  <pic:spPr>
                    <a:xfrm>
                      <a:off x="0" y="0"/>
                      <a:ext cx="13748" cy="9165"/>
                    </a:xfrm>
                    <a:prstGeom prst="rect">
                      <a:avLst/>
                    </a:prstGeom>
                  </pic:spPr>
                </pic:pic>
              </a:graphicData>
            </a:graphic>
          </wp:anchor>
        </w:drawing>
      </w:r>
      <w:r w:rsidRPr="000F6AA1">
        <w:rPr>
          <w:noProof/>
          <w:sz w:val="24"/>
        </w:rPr>
        <w:drawing>
          <wp:anchor distT="0" distB="0" distL="114300" distR="114300" simplePos="0" relativeHeight="251702272" behindDoc="0" locked="0" layoutInCell="1" allowOverlap="0" wp14:anchorId="16D78FD3" wp14:editId="66B54713">
            <wp:simplePos x="0" y="0"/>
            <wp:positionH relativeFrom="column">
              <wp:posOffset>3455419</wp:posOffset>
            </wp:positionH>
            <wp:positionV relativeFrom="paragraph">
              <wp:posOffset>290758</wp:posOffset>
            </wp:positionV>
            <wp:extent cx="252053" cy="50407"/>
            <wp:effectExtent l="0" t="0" r="0" b="0"/>
            <wp:wrapSquare wrapText="bothSides"/>
            <wp:docPr id="81655" name="Picture 81655"/>
            <wp:cNvGraphicFramePr/>
            <a:graphic xmlns:a="http://schemas.openxmlformats.org/drawingml/2006/main">
              <a:graphicData uri="http://schemas.openxmlformats.org/drawingml/2006/picture">
                <pic:pic xmlns:pic="http://schemas.openxmlformats.org/drawingml/2006/picture">
                  <pic:nvPicPr>
                    <pic:cNvPr id="81655" name="Picture 81655"/>
                    <pic:cNvPicPr/>
                  </pic:nvPicPr>
                  <pic:blipFill>
                    <a:blip r:embed="rId114"/>
                    <a:stretch>
                      <a:fillRect/>
                    </a:stretch>
                  </pic:blipFill>
                  <pic:spPr>
                    <a:xfrm>
                      <a:off x="0" y="0"/>
                      <a:ext cx="252053" cy="50407"/>
                    </a:xfrm>
                    <a:prstGeom prst="rect">
                      <a:avLst/>
                    </a:prstGeom>
                  </pic:spPr>
                </pic:pic>
              </a:graphicData>
            </a:graphic>
          </wp:anchor>
        </w:drawing>
      </w:r>
      <w:r w:rsidRPr="000F6AA1">
        <w:rPr>
          <w:sz w:val="24"/>
        </w:rPr>
        <w:t xml:space="preserve">The Board of Adjustment shall hear and </w:t>
      </w:r>
      <w:proofErr w:type="gramStart"/>
      <w:r w:rsidRPr="000F6AA1">
        <w:rPr>
          <w:sz w:val="24"/>
        </w:rPr>
        <w:t>decide</w:t>
      </w:r>
      <w:proofErr w:type="gramEnd"/>
      <w:r w:rsidRPr="000F6AA1">
        <w:rPr>
          <w:sz w:val="24"/>
        </w:rPr>
        <w:t xml:space="preserve"> requests for variances as required by the Act [54469(a)] and appeal procedures under #4465 or 4471. In granting a variance, the Board may impose conditions it deems necessary and. appropriate under the circumstances to implement the purposes of these regulations and the municipal plan currently in effect.</w:t>
      </w:r>
      <w:r w:rsidRPr="000F6AA1">
        <w:rPr>
          <w:noProof/>
          <w:sz w:val="24"/>
        </w:rPr>
        <w:drawing>
          <wp:inline distT="0" distB="0" distL="0" distR="0" wp14:anchorId="5374914C" wp14:editId="39F6F1F1">
            <wp:extent cx="4583" cy="9165"/>
            <wp:effectExtent l="0" t="0" r="0" b="0"/>
            <wp:docPr id="29602" name="Picture 29602"/>
            <wp:cNvGraphicFramePr/>
            <a:graphic xmlns:a="http://schemas.openxmlformats.org/drawingml/2006/main">
              <a:graphicData uri="http://schemas.openxmlformats.org/drawingml/2006/picture">
                <pic:pic xmlns:pic="http://schemas.openxmlformats.org/drawingml/2006/picture">
                  <pic:nvPicPr>
                    <pic:cNvPr id="29602" name="Picture 29602"/>
                    <pic:cNvPicPr/>
                  </pic:nvPicPr>
                  <pic:blipFill>
                    <a:blip r:embed="rId115"/>
                    <a:stretch>
                      <a:fillRect/>
                    </a:stretch>
                  </pic:blipFill>
                  <pic:spPr>
                    <a:xfrm>
                      <a:off x="0" y="0"/>
                      <a:ext cx="4583" cy="9165"/>
                    </a:xfrm>
                    <a:prstGeom prst="rect">
                      <a:avLst/>
                    </a:prstGeom>
                  </pic:spPr>
                </pic:pic>
              </a:graphicData>
            </a:graphic>
          </wp:inline>
        </w:drawing>
      </w:r>
      <w:r w:rsidRPr="000F6AA1">
        <w:rPr>
          <w:sz w:val="24"/>
        </w:rPr>
        <w:t xml:space="preserve">The Board may grant a variance and render a decision in favor of the appellant only if all of the following </w:t>
      </w:r>
      <w:r w:rsidRPr="000F6AA1">
        <w:rPr>
          <w:sz w:val="24"/>
        </w:rPr>
        <w:lastRenderedPageBreak/>
        <w:t xml:space="preserve">facts are found, and the </w:t>
      </w:r>
      <w:r w:rsidRPr="000F6AA1">
        <w:rPr>
          <w:noProof/>
          <w:sz w:val="24"/>
        </w:rPr>
        <w:drawing>
          <wp:inline distT="0" distB="0" distL="0" distR="0" wp14:anchorId="51AC8284" wp14:editId="6217E53B">
            <wp:extent cx="13748" cy="13747"/>
            <wp:effectExtent l="0" t="0" r="0" b="0"/>
            <wp:docPr id="29603" name="Picture 29603"/>
            <wp:cNvGraphicFramePr/>
            <a:graphic xmlns:a="http://schemas.openxmlformats.org/drawingml/2006/main">
              <a:graphicData uri="http://schemas.openxmlformats.org/drawingml/2006/picture">
                <pic:pic xmlns:pic="http://schemas.openxmlformats.org/drawingml/2006/picture">
                  <pic:nvPicPr>
                    <pic:cNvPr id="29603" name="Picture 29603"/>
                    <pic:cNvPicPr/>
                  </pic:nvPicPr>
                  <pic:blipFill>
                    <a:blip r:embed="rId116"/>
                    <a:stretch>
                      <a:fillRect/>
                    </a:stretch>
                  </pic:blipFill>
                  <pic:spPr>
                    <a:xfrm>
                      <a:off x="0" y="0"/>
                      <a:ext cx="13748" cy="13747"/>
                    </a:xfrm>
                    <a:prstGeom prst="rect">
                      <a:avLst/>
                    </a:prstGeom>
                  </pic:spPr>
                </pic:pic>
              </a:graphicData>
            </a:graphic>
          </wp:inline>
        </w:drawing>
      </w:r>
      <w:r w:rsidRPr="000F6AA1">
        <w:rPr>
          <w:sz w:val="24"/>
        </w:rPr>
        <w:t>findings are specified in its written decision:</w:t>
      </w:r>
    </w:p>
    <w:p w14:paraId="42BEE286" w14:textId="77777777" w:rsidR="000F6AA1" w:rsidRPr="000F6AA1" w:rsidRDefault="000F6AA1" w:rsidP="005D5AB4">
      <w:pPr>
        <w:spacing w:after="222"/>
        <w:ind w:left="630" w:right="-39" w:hanging="10"/>
        <w:rPr>
          <w:sz w:val="24"/>
        </w:rPr>
      </w:pPr>
      <w:r w:rsidRPr="000F6AA1">
        <w:rPr>
          <w:sz w:val="24"/>
        </w:rPr>
        <w:t xml:space="preserve">(l) There are unique physical circumstances or conditions, including </w:t>
      </w:r>
      <w:proofErr w:type="spellStart"/>
      <w:r w:rsidRPr="000F6AA1">
        <w:rPr>
          <w:sz w:val="24"/>
        </w:rPr>
        <w:t>irregulaHty</w:t>
      </w:r>
      <w:proofErr w:type="spellEnd"/>
      <w:r w:rsidRPr="000F6AA1">
        <w:rPr>
          <w:sz w:val="24"/>
        </w:rPr>
        <w:t>, narrowness, or shallowness of lot size or shape, or exceptional topographical or other physical conditions peculiar to the particular property, and that unnecessary hardship is due to these conditions and not the circumstances or conditions generally created by the provisions of these regulations in the neighborhood •or district in which the property is located;</w:t>
      </w:r>
    </w:p>
    <w:p w14:paraId="30051568" w14:textId="77777777" w:rsidR="000F6AA1" w:rsidRPr="000F6AA1" w:rsidRDefault="000F6AA1" w:rsidP="005D5AB4">
      <w:pPr>
        <w:numPr>
          <w:ilvl w:val="0"/>
          <w:numId w:val="10"/>
        </w:numPr>
        <w:ind w:left="630" w:right="-39" w:hanging="10"/>
        <w:rPr>
          <w:sz w:val="24"/>
        </w:rPr>
      </w:pPr>
      <w:r w:rsidRPr="000F6AA1">
        <w:rPr>
          <w:sz w:val="24"/>
        </w:rPr>
        <w:t xml:space="preserve">Because of these physical circumstances or conditions, there is no possibility that the property can be developed in strict conformity with the provisions of these regulations and that the authorization of a variance is necessary to enable the reasonable use of the </w:t>
      </w:r>
      <w:proofErr w:type="gramStart"/>
      <w:r w:rsidRPr="000F6AA1">
        <w:rPr>
          <w:sz w:val="24"/>
        </w:rPr>
        <w:t>property;</w:t>
      </w:r>
      <w:proofErr w:type="gramEnd"/>
    </w:p>
    <w:p w14:paraId="4E1311BE" w14:textId="77777777" w:rsidR="000F6AA1" w:rsidRPr="000F6AA1" w:rsidRDefault="000F6AA1" w:rsidP="005D5AB4">
      <w:pPr>
        <w:numPr>
          <w:ilvl w:val="0"/>
          <w:numId w:val="10"/>
        </w:numPr>
        <w:spacing w:after="231"/>
        <w:ind w:left="630" w:right="-39" w:hanging="10"/>
        <w:rPr>
          <w:sz w:val="24"/>
        </w:rPr>
      </w:pPr>
      <w:r w:rsidRPr="000F6AA1">
        <w:rPr>
          <w:sz w:val="24"/>
        </w:rPr>
        <w:t xml:space="preserve">The unnecessary hardship has not been created by the </w:t>
      </w:r>
      <w:proofErr w:type="gramStart"/>
      <w:r w:rsidRPr="000F6AA1">
        <w:rPr>
          <w:sz w:val="24"/>
        </w:rPr>
        <w:t>appellant;</w:t>
      </w:r>
      <w:proofErr w:type="gramEnd"/>
    </w:p>
    <w:p w14:paraId="4C9C937E" w14:textId="77777777" w:rsidR="000F6AA1" w:rsidRPr="000F6AA1" w:rsidRDefault="000F6AA1" w:rsidP="005D5AB4">
      <w:pPr>
        <w:numPr>
          <w:ilvl w:val="0"/>
          <w:numId w:val="10"/>
        </w:numPr>
        <w:ind w:left="630" w:right="-39" w:hanging="10"/>
        <w:rPr>
          <w:sz w:val="24"/>
        </w:rPr>
      </w:pPr>
      <w:r w:rsidRPr="000F6AA1">
        <w:rPr>
          <w:sz w:val="24"/>
        </w:rPr>
        <w:t>The variance, if authorized, will not alter the essential character of the neighborhood or district in which the property is located, substantially or permanently impair the appropriate use or development of adjacent property, reduce access to renewable energy resources, or be detrimental to the public welfare; and</w:t>
      </w:r>
    </w:p>
    <w:p w14:paraId="2DD33113" w14:textId="77777777" w:rsidR="000F6AA1" w:rsidRPr="000F6AA1" w:rsidRDefault="000F6AA1" w:rsidP="005D5AB4">
      <w:pPr>
        <w:ind w:left="630" w:right="-39" w:hanging="10"/>
        <w:rPr>
          <w:sz w:val="24"/>
        </w:rPr>
        <w:sectPr w:rsidR="000F6AA1" w:rsidRPr="000F6AA1" w:rsidSect="000F6AA1">
          <w:headerReference w:type="even" r:id="rId117"/>
          <w:headerReference w:type="default" r:id="rId118"/>
          <w:footerReference w:type="even" r:id="rId119"/>
          <w:footerReference w:type="default" r:id="rId120"/>
          <w:headerReference w:type="first" r:id="rId121"/>
          <w:footerReference w:type="first" r:id="rId122"/>
          <w:pgSz w:w="12240" w:h="15840"/>
          <w:pgMar w:top="1455" w:right="5081" w:bottom="1743" w:left="1443" w:header="642" w:footer="960" w:gutter="0"/>
          <w:cols w:space="720"/>
        </w:sectPr>
      </w:pPr>
    </w:p>
    <w:p w14:paraId="1A0E79C0" w14:textId="77777777" w:rsidR="000F6AA1" w:rsidRPr="000F6AA1" w:rsidRDefault="000F6AA1" w:rsidP="005D5AB4">
      <w:pPr>
        <w:numPr>
          <w:ilvl w:val="0"/>
          <w:numId w:val="10"/>
        </w:numPr>
        <w:ind w:left="630" w:right="-39" w:hanging="10"/>
        <w:rPr>
          <w:sz w:val="24"/>
        </w:rPr>
      </w:pPr>
      <w:r w:rsidRPr="000F6AA1">
        <w:rPr>
          <w:sz w:val="24"/>
        </w:rPr>
        <w:lastRenderedPageBreak/>
        <w:t xml:space="preserve">The variance, if authorized, will represent the minimum that will afford relief and will </w:t>
      </w:r>
      <w:proofErr w:type="spellStart"/>
      <w:proofErr w:type="gramStart"/>
      <w:r w:rsidRPr="000F6AA1">
        <w:rPr>
          <w:sz w:val="24"/>
        </w:rPr>
        <w:t>representthe</w:t>
      </w:r>
      <w:proofErr w:type="spellEnd"/>
      <w:proofErr w:type="gramEnd"/>
      <w:r w:rsidRPr="000F6AA1">
        <w:rPr>
          <w:sz w:val="24"/>
        </w:rPr>
        <w:t xml:space="preserve"> least deviation possible from these regulations and from the plan.</w:t>
      </w:r>
    </w:p>
    <w:p w14:paraId="3861780B" w14:textId="77777777" w:rsidR="000F6AA1" w:rsidRPr="000F6AA1" w:rsidRDefault="000F6AA1" w:rsidP="005D5AB4">
      <w:pPr>
        <w:ind w:left="630" w:right="-39" w:hanging="10"/>
        <w:rPr>
          <w:sz w:val="24"/>
        </w:rPr>
      </w:pPr>
      <w:r w:rsidRPr="000F6AA1">
        <w:rPr>
          <w:sz w:val="24"/>
        </w:rPr>
        <w:t xml:space="preserve">Renewable Energy Structures. Where a variance is requested </w:t>
      </w:r>
      <w:r w:rsidRPr="000F6AA1">
        <w:rPr>
          <w:noProof/>
          <w:sz w:val="24"/>
        </w:rPr>
        <w:drawing>
          <wp:inline distT="0" distB="0" distL="0" distR="0" wp14:anchorId="49C1FC1F" wp14:editId="31F21C7C">
            <wp:extent cx="4583" cy="4582"/>
            <wp:effectExtent l="0" t="0" r="0" b="0"/>
            <wp:docPr id="32382" name="Picture 32382"/>
            <wp:cNvGraphicFramePr/>
            <a:graphic xmlns:a="http://schemas.openxmlformats.org/drawingml/2006/main">
              <a:graphicData uri="http://schemas.openxmlformats.org/drawingml/2006/picture">
                <pic:pic xmlns:pic="http://schemas.openxmlformats.org/drawingml/2006/picture">
                  <pic:nvPicPr>
                    <pic:cNvPr id="32382" name="Picture 32382"/>
                    <pic:cNvPicPr/>
                  </pic:nvPicPr>
                  <pic:blipFill>
                    <a:blip r:embed="rId123"/>
                    <a:stretch>
                      <a:fillRect/>
                    </a:stretch>
                  </pic:blipFill>
                  <pic:spPr>
                    <a:xfrm>
                      <a:off x="0" y="0"/>
                      <a:ext cx="4583" cy="4582"/>
                    </a:xfrm>
                    <a:prstGeom prst="rect">
                      <a:avLst/>
                    </a:prstGeom>
                  </pic:spPr>
                </pic:pic>
              </a:graphicData>
            </a:graphic>
          </wp:inline>
        </w:drawing>
      </w:r>
      <w:r w:rsidRPr="000F6AA1">
        <w:rPr>
          <w:sz w:val="24"/>
        </w:rPr>
        <w:t xml:space="preserve">for a structure that is primarily a renewable energy resource structure, in accordance with the Act [544690)], the Board may grant such variance only if </w:t>
      </w:r>
      <w:proofErr w:type="gramStart"/>
      <w:r w:rsidRPr="000F6AA1">
        <w:rPr>
          <w:sz w:val="24"/>
        </w:rPr>
        <w:t>all of</w:t>
      </w:r>
      <w:proofErr w:type="gramEnd"/>
      <w:r w:rsidRPr="000F6AA1">
        <w:rPr>
          <w:sz w:val="24"/>
        </w:rPr>
        <w:t xml:space="preserve"> the following facts are found in the affirmative and specified in its written decision:</w:t>
      </w:r>
    </w:p>
    <w:p w14:paraId="0E4707CE" w14:textId="77777777" w:rsidR="000F6AA1" w:rsidRPr="000F6AA1" w:rsidRDefault="000F6AA1" w:rsidP="005D5AB4">
      <w:pPr>
        <w:numPr>
          <w:ilvl w:val="0"/>
          <w:numId w:val="11"/>
        </w:numPr>
        <w:ind w:left="630" w:right="-39" w:hanging="10"/>
        <w:rPr>
          <w:sz w:val="24"/>
        </w:rPr>
      </w:pPr>
      <w:r w:rsidRPr="000F6AA1">
        <w:rPr>
          <w:sz w:val="24"/>
        </w:rPr>
        <w:t xml:space="preserve">It is unusually difficult or unduly expensive for the appellant to build a suitable renewable energy resource structure in conformance with these </w:t>
      </w:r>
      <w:proofErr w:type="gramStart"/>
      <w:r w:rsidRPr="000F6AA1">
        <w:rPr>
          <w:sz w:val="24"/>
        </w:rPr>
        <w:t>regulations;</w:t>
      </w:r>
      <w:proofErr w:type="gramEnd"/>
    </w:p>
    <w:p w14:paraId="56031A17" w14:textId="77777777" w:rsidR="000F6AA1" w:rsidRPr="000F6AA1" w:rsidRDefault="000F6AA1" w:rsidP="005D5AB4">
      <w:pPr>
        <w:numPr>
          <w:ilvl w:val="0"/>
          <w:numId w:val="11"/>
        </w:numPr>
        <w:ind w:left="630" w:right="-39" w:hanging="10"/>
        <w:rPr>
          <w:sz w:val="24"/>
        </w:rPr>
      </w:pPr>
      <w:r w:rsidRPr="000F6AA1">
        <w:rPr>
          <w:sz w:val="24"/>
        </w:rPr>
        <w:t xml:space="preserve">The hardship was not created by the </w:t>
      </w:r>
      <w:proofErr w:type="gramStart"/>
      <w:r w:rsidRPr="000F6AA1">
        <w:rPr>
          <w:sz w:val="24"/>
        </w:rPr>
        <w:t>appellant;</w:t>
      </w:r>
      <w:proofErr w:type="gramEnd"/>
    </w:p>
    <w:p w14:paraId="500CBD4B" w14:textId="77777777" w:rsidR="000F6AA1" w:rsidRPr="000F6AA1" w:rsidRDefault="000F6AA1" w:rsidP="005D5AB4">
      <w:pPr>
        <w:numPr>
          <w:ilvl w:val="0"/>
          <w:numId w:val="11"/>
        </w:numPr>
        <w:ind w:left="630" w:right="-39" w:hanging="10"/>
        <w:rPr>
          <w:sz w:val="24"/>
        </w:rPr>
      </w:pPr>
      <w:r w:rsidRPr="000F6AA1">
        <w:rPr>
          <w:noProof/>
          <w:sz w:val="24"/>
        </w:rPr>
        <w:drawing>
          <wp:anchor distT="0" distB="0" distL="114300" distR="114300" simplePos="0" relativeHeight="251703296" behindDoc="0" locked="0" layoutInCell="1" allowOverlap="0" wp14:anchorId="303B981D" wp14:editId="79476CEB">
            <wp:simplePos x="0" y="0"/>
            <wp:positionH relativeFrom="column">
              <wp:posOffset>3308770</wp:posOffset>
            </wp:positionH>
            <wp:positionV relativeFrom="paragraph">
              <wp:posOffset>145554</wp:posOffset>
            </wp:positionV>
            <wp:extent cx="394119" cy="36659"/>
            <wp:effectExtent l="0" t="0" r="0" b="0"/>
            <wp:wrapSquare wrapText="bothSides"/>
            <wp:docPr id="81657" name="Picture 81657"/>
            <wp:cNvGraphicFramePr/>
            <a:graphic xmlns:a="http://schemas.openxmlformats.org/drawingml/2006/main">
              <a:graphicData uri="http://schemas.openxmlformats.org/drawingml/2006/picture">
                <pic:pic xmlns:pic="http://schemas.openxmlformats.org/drawingml/2006/picture">
                  <pic:nvPicPr>
                    <pic:cNvPr id="81657" name="Picture 81657"/>
                    <pic:cNvPicPr/>
                  </pic:nvPicPr>
                  <pic:blipFill>
                    <a:blip r:embed="rId124"/>
                    <a:stretch>
                      <a:fillRect/>
                    </a:stretch>
                  </pic:blipFill>
                  <pic:spPr>
                    <a:xfrm>
                      <a:off x="0" y="0"/>
                      <a:ext cx="394119" cy="36659"/>
                    </a:xfrm>
                    <a:prstGeom prst="rect">
                      <a:avLst/>
                    </a:prstGeom>
                  </pic:spPr>
                </pic:pic>
              </a:graphicData>
            </a:graphic>
          </wp:anchor>
        </w:drawing>
      </w:r>
      <w:r w:rsidRPr="000F6AA1">
        <w:rPr>
          <w:sz w:val="24"/>
        </w:rPr>
        <w:t xml:space="preserve">The variance, if authorized, will not alter the </w:t>
      </w:r>
      <w:proofErr w:type="spellStart"/>
      <w:r w:rsidRPr="000F6AA1">
        <w:rPr>
          <w:sz w:val="24"/>
        </w:rPr>
        <w:t>essentia</w:t>
      </w:r>
      <w:proofErr w:type="spellEnd"/>
      <w:r w:rsidRPr="000F6AA1">
        <w:rPr>
          <w:sz w:val="24"/>
        </w:rPr>
        <w:t xml:space="preserve">} character of the neighborhood or district in which the property is located, substantially </w:t>
      </w:r>
      <w:proofErr w:type="spellStart"/>
      <w:proofErr w:type="gramStart"/>
      <w:r w:rsidRPr="000F6AA1">
        <w:rPr>
          <w:sz w:val="24"/>
        </w:rPr>
        <w:t>or.permanently</w:t>
      </w:r>
      <w:proofErr w:type="spellEnd"/>
      <w:proofErr w:type="gramEnd"/>
      <w:r w:rsidRPr="000F6AA1">
        <w:rPr>
          <w:sz w:val="24"/>
        </w:rPr>
        <w:t xml:space="preserve"> impair the appropriate use or development of adjacent property, reduce access to renewable energy resources, nor be detrimental to the public welfare; and</w:t>
      </w:r>
    </w:p>
    <w:p w14:paraId="13C6D764" w14:textId="77777777" w:rsidR="000F6AA1" w:rsidRPr="000F6AA1" w:rsidRDefault="000F6AA1" w:rsidP="005D5AB4">
      <w:pPr>
        <w:numPr>
          <w:ilvl w:val="0"/>
          <w:numId w:val="11"/>
        </w:numPr>
        <w:spacing w:after="27"/>
        <w:ind w:left="630" w:right="-39" w:hanging="10"/>
        <w:rPr>
          <w:sz w:val="24"/>
        </w:rPr>
      </w:pPr>
      <w:r w:rsidRPr="000F6AA1">
        <w:rPr>
          <w:noProof/>
          <w:sz w:val="24"/>
        </w:rPr>
        <w:drawing>
          <wp:anchor distT="0" distB="0" distL="114300" distR="114300" simplePos="0" relativeHeight="251704320" behindDoc="0" locked="0" layoutInCell="1" allowOverlap="0" wp14:anchorId="442A7226" wp14:editId="2B6A0288">
            <wp:simplePos x="0" y="0"/>
            <wp:positionH relativeFrom="page">
              <wp:posOffset>4880664</wp:posOffset>
            </wp:positionH>
            <wp:positionV relativeFrom="page">
              <wp:posOffset>3904217</wp:posOffset>
            </wp:positionV>
            <wp:extent cx="9165" cy="4583"/>
            <wp:effectExtent l="0" t="0" r="0" b="0"/>
            <wp:wrapSquare wrapText="bothSides"/>
            <wp:docPr id="32388" name="Picture 32388"/>
            <wp:cNvGraphicFramePr/>
            <a:graphic xmlns:a="http://schemas.openxmlformats.org/drawingml/2006/main">
              <a:graphicData uri="http://schemas.openxmlformats.org/drawingml/2006/picture">
                <pic:pic xmlns:pic="http://schemas.openxmlformats.org/drawingml/2006/picture">
                  <pic:nvPicPr>
                    <pic:cNvPr id="32388" name="Picture 32388"/>
                    <pic:cNvPicPr/>
                  </pic:nvPicPr>
                  <pic:blipFill>
                    <a:blip r:embed="rId125"/>
                    <a:stretch>
                      <a:fillRect/>
                    </a:stretch>
                  </pic:blipFill>
                  <pic:spPr>
                    <a:xfrm>
                      <a:off x="0" y="0"/>
                      <a:ext cx="9165" cy="4583"/>
                    </a:xfrm>
                    <a:prstGeom prst="rect">
                      <a:avLst/>
                    </a:prstGeom>
                  </pic:spPr>
                </pic:pic>
              </a:graphicData>
            </a:graphic>
          </wp:anchor>
        </w:drawing>
      </w:r>
      <w:r w:rsidRPr="000F6AA1">
        <w:rPr>
          <w:noProof/>
          <w:sz w:val="24"/>
        </w:rPr>
        <w:drawing>
          <wp:anchor distT="0" distB="0" distL="114300" distR="114300" simplePos="0" relativeHeight="251705344" behindDoc="0" locked="0" layoutInCell="1" allowOverlap="0" wp14:anchorId="1CEFF65F" wp14:editId="3CCB619F">
            <wp:simplePos x="0" y="0"/>
            <wp:positionH relativeFrom="page">
              <wp:posOffset>774490</wp:posOffset>
            </wp:positionH>
            <wp:positionV relativeFrom="page">
              <wp:posOffset>4435778</wp:posOffset>
            </wp:positionV>
            <wp:extent cx="4583" cy="9165"/>
            <wp:effectExtent l="0" t="0" r="0" b="0"/>
            <wp:wrapSquare wrapText="bothSides"/>
            <wp:docPr id="32389" name="Picture 32389"/>
            <wp:cNvGraphicFramePr/>
            <a:graphic xmlns:a="http://schemas.openxmlformats.org/drawingml/2006/main">
              <a:graphicData uri="http://schemas.openxmlformats.org/drawingml/2006/picture">
                <pic:pic xmlns:pic="http://schemas.openxmlformats.org/drawingml/2006/picture">
                  <pic:nvPicPr>
                    <pic:cNvPr id="32389" name="Picture 32389"/>
                    <pic:cNvPicPr/>
                  </pic:nvPicPr>
                  <pic:blipFill>
                    <a:blip r:embed="rId125"/>
                    <a:stretch>
                      <a:fillRect/>
                    </a:stretch>
                  </pic:blipFill>
                  <pic:spPr>
                    <a:xfrm>
                      <a:off x="0" y="0"/>
                      <a:ext cx="4583" cy="9165"/>
                    </a:xfrm>
                    <a:prstGeom prst="rect">
                      <a:avLst/>
                    </a:prstGeom>
                  </pic:spPr>
                </pic:pic>
              </a:graphicData>
            </a:graphic>
          </wp:anchor>
        </w:drawing>
      </w:r>
      <w:r w:rsidRPr="000F6AA1">
        <w:rPr>
          <w:noProof/>
          <w:sz w:val="24"/>
        </w:rPr>
        <w:drawing>
          <wp:anchor distT="0" distB="0" distL="114300" distR="114300" simplePos="0" relativeHeight="251706368" behindDoc="0" locked="0" layoutInCell="1" allowOverlap="0" wp14:anchorId="616CD2B2" wp14:editId="26DBF0E0">
            <wp:simplePos x="0" y="0"/>
            <wp:positionH relativeFrom="page">
              <wp:posOffset>4692770</wp:posOffset>
            </wp:positionH>
            <wp:positionV relativeFrom="page">
              <wp:posOffset>6080864</wp:posOffset>
            </wp:positionV>
            <wp:extent cx="9165" cy="4582"/>
            <wp:effectExtent l="0" t="0" r="0" b="0"/>
            <wp:wrapSquare wrapText="bothSides"/>
            <wp:docPr id="32395" name="Picture 32395"/>
            <wp:cNvGraphicFramePr/>
            <a:graphic xmlns:a="http://schemas.openxmlformats.org/drawingml/2006/main">
              <a:graphicData uri="http://schemas.openxmlformats.org/drawingml/2006/picture">
                <pic:pic xmlns:pic="http://schemas.openxmlformats.org/drawingml/2006/picture">
                  <pic:nvPicPr>
                    <pic:cNvPr id="32395" name="Picture 32395"/>
                    <pic:cNvPicPr/>
                  </pic:nvPicPr>
                  <pic:blipFill>
                    <a:blip r:embed="rId125"/>
                    <a:stretch>
                      <a:fillRect/>
                    </a:stretch>
                  </pic:blipFill>
                  <pic:spPr>
                    <a:xfrm>
                      <a:off x="0" y="0"/>
                      <a:ext cx="9165" cy="4582"/>
                    </a:xfrm>
                    <a:prstGeom prst="rect">
                      <a:avLst/>
                    </a:prstGeom>
                  </pic:spPr>
                </pic:pic>
              </a:graphicData>
            </a:graphic>
          </wp:anchor>
        </w:drawing>
      </w:r>
      <w:r w:rsidRPr="000F6AA1">
        <w:rPr>
          <w:noProof/>
          <w:sz w:val="24"/>
        </w:rPr>
        <w:drawing>
          <wp:anchor distT="0" distB="0" distL="114300" distR="114300" simplePos="0" relativeHeight="251707392" behindDoc="0" locked="0" layoutInCell="1" allowOverlap="0" wp14:anchorId="5EB47EAA" wp14:editId="4D6C2FED">
            <wp:simplePos x="0" y="0"/>
            <wp:positionH relativeFrom="page">
              <wp:posOffset>4807340</wp:posOffset>
            </wp:positionH>
            <wp:positionV relativeFrom="page">
              <wp:posOffset>7313534</wp:posOffset>
            </wp:positionV>
            <wp:extent cx="9165" cy="9165"/>
            <wp:effectExtent l="0" t="0" r="0" b="0"/>
            <wp:wrapSquare wrapText="bothSides"/>
            <wp:docPr id="32399" name="Picture 32399"/>
            <wp:cNvGraphicFramePr/>
            <a:graphic xmlns:a="http://schemas.openxmlformats.org/drawingml/2006/main">
              <a:graphicData uri="http://schemas.openxmlformats.org/drawingml/2006/picture">
                <pic:pic xmlns:pic="http://schemas.openxmlformats.org/drawingml/2006/picture">
                  <pic:nvPicPr>
                    <pic:cNvPr id="32399" name="Picture 32399"/>
                    <pic:cNvPicPr/>
                  </pic:nvPicPr>
                  <pic:blipFill>
                    <a:blip r:embed="rId126"/>
                    <a:stretch>
                      <a:fillRect/>
                    </a:stretch>
                  </pic:blipFill>
                  <pic:spPr>
                    <a:xfrm>
                      <a:off x="0" y="0"/>
                      <a:ext cx="9165" cy="9165"/>
                    </a:xfrm>
                    <a:prstGeom prst="rect">
                      <a:avLst/>
                    </a:prstGeom>
                  </pic:spPr>
                </pic:pic>
              </a:graphicData>
            </a:graphic>
          </wp:anchor>
        </w:drawing>
      </w:r>
      <w:r w:rsidRPr="000F6AA1">
        <w:rPr>
          <w:noProof/>
          <w:sz w:val="24"/>
        </w:rPr>
        <w:drawing>
          <wp:anchor distT="0" distB="0" distL="114300" distR="114300" simplePos="0" relativeHeight="251708416" behindDoc="0" locked="0" layoutInCell="1" allowOverlap="0" wp14:anchorId="4A776DB7" wp14:editId="62B8DE6B">
            <wp:simplePos x="0" y="0"/>
            <wp:positionH relativeFrom="page">
              <wp:posOffset>4706518</wp:posOffset>
            </wp:positionH>
            <wp:positionV relativeFrom="page">
              <wp:posOffset>8257511</wp:posOffset>
            </wp:positionV>
            <wp:extent cx="4583" cy="9165"/>
            <wp:effectExtent l="0" t="0" r="0" b="0"/>
            <wp:wrapSquare wrapText="bothSides"/>
            <wp:docPr id="32400" name="Picture 32400"/>
            <wp:cNvGraphicFramePr/>
            <a:graphic xmlns:a="http://schemas.openxmlformats.org/drawingml/2006/main">
              <a:graphicData uri="http://schemas.openxmlformats.org/drawingml/2006/picture">
                <pic:pic xmlns:pic="http://schemas.openxmlformats.org/drawingml/2006/picture">
                  <pic:nvPicPr>
                    <pic:cNvPr id="32400" name="Picture 32400"/>
                    <pic:cNvPicPr/>
                  </pic:nvPicPr>
                  <pic:blipFill>
                    <a:blip r:embed="rId125"/>
                    <a:stretch>
                      <a:fillRect/>
                    </a:stretch>
                  </pic:blipFill>
                  <pic:spPr>
                    <a:xfrm>
                      <a:off x="0" y="0"/>
                      <a:ext cx="4583" cy="9165"/>
                    </a:xfrm>
                    <a:prstGeom prst="rect">
                      <a:avLst/>
                    </a:prstGeom>
                  </pic:spPr>
                </pic:pic>
              </a:graphicData>
            </a:graphic>
          </wp:anchor>
        </w:drawing>
      </w:r>
      <w:r w:rsidRPr="000F6AA1">
        <w:rPr>
          <w:noProof/>
          <w:sz w:val="24"/>
        </w:rPr>
        <w:drawing>
          <wp:anchor distT="0" distB="0" distL="114300" distR="114300" simplePos="0" relativeHeight="251709440" behindDoc="0" locked="0" layoutInCell="1" allowOverlap="0" wp14:anchorId="6939A003" wp14:editId="62BC7791">
            <wp:simplePos x="0" y="0"/>
            <wp:positionH relativeFrom="page">
              <wp:posOffset>646172</wp:posOffset>
            </wp:positionH>
            <wp:positionV relativeFrom="page">
              <wp:posOffset>1924614</wp:posOffset>
            </wp:positionV>
            <wp:extent cx="9166" cy="4582"/>
            <wp:effectExtent l="0" t="0" r="0" b="0"/>
            <wp:wrapSquare wrapText="bothSides"/>
            <wp:docPr id="32383" name="Picture 32383"/>
            <wp:cNvGraphicFramePr/>
            <a:graphic xmlns:a="http://schemas.openxmlformats.org/drawingml/2006/main">
              <a:graphicData uri="http://schemas.openxmlformats.org/drawingml/2006/picture">
                <pic:pic xmlns:pic="http://schemas.openxmlformats.org/drawingml/2006/picture">
                  <pic:nvPicPr>
                    <pic:cNvPr id="32383" name="Picture 32383"/>
                    <pic:cNvPicPr/>
                  </pic:nvPicPr>
                  <pic:blipFill>
                    <a:blip r:embed="rId125"/>
                    <a:stretch>
                      <a:fillRect/>
                    </a:stretch>
                  </pic:blipFill>
                  <pic:spPr>
                    <a:xfrm>
                      <a:off x="0" y="0"/>
                      <a:ext cx="9166" cy="4582"/>
                    </a:xfrm>
                    <a:prstGeom prst="rect">
                      <a:avLst/>
                    </a:prstGeom>
                  </pic:spPr>
                </pic:pic>
              </a:graphicData>
            </a:graphic>
          </wp:anchor>
        </w:drawing>
      </w:r>
      <w:r w:rsidRPr="000F6AA1">
        <w:rPr>
          <w:noProof/>
          <w:sz w:val="24"/>
        </w:rPr>
        <w:drawing>
          <wp:anchor distT="0" distB="0" distL="114300" distR="114300" simplePos="0" relativeHeight="251710464" behindDoc="0" locked="0" layoutInCell="1" allowOverlap="0" wp14:anchorId="7343E5C4" wp14:editId="0ED28638">
            <wp:simplePos x="0" y="0"/>
            <wp:positionH relativeFrom="page">
              <wp:posOffset>623258</wp:posOffset>
            </wp:positionH>
            <wp:positionV relativeFrom="page">
              <wp:posOffset>1929197</wp:posOffset>
            </wp:positionV>
            <wp:extent cx="4583" cy="13747"/>
            <wp:effectExtent l="0" t="0" r="0" b="0"/>
            <wp:wrapSquare wrapText="bothSides"/>
            <wp:docPr id="32384" name="Picture 32384"/>
            <wp:cNvGraphicFramePr/>
            <a:graphic xmlns:a="http://schemas.openxmlformats.org/drawingml/2006/main">
              <a:graphicData uri="http://schemas.openxmlformats.org/drawingml/2006/picture">
                <pic:pic xmlns:pic="http://schemas.openxmlformats.org/drawingml/2006/picture">
                  <pic:nvPicPr>
                    <pic:cNvPr id="32384" name="Picture 32384"/>
                    <pic:cNvPicPr/>
                  </pic:nvPicPr>
                  <pic:blipFill>
                    <a:blip r:embed="rId127"/>
                    <a:stretch>
                      <a:fillRect/>
                    </a:stretch>
                  </pic:blipFill>
                  <pic:spPr>
                    <a:xfrm>
                      <a:off x="0" y="0"/>
                      <a:ext cx="4583" cy="13747"/>
                    </a:xfrm>
                    <a:prstGeom prst="rect">
                      <a:avLst/>
                    </a:prstGeom>
                  </pic:spPr>
                </pic:pic>
              </a:graphicData>
            </a:graphic>
          </wp:anchor>
        </w:drawing>
      </w:r>
      <w:r w:rsidRPr="000F6AA1">
        <w:rPr>
          <w:noProof/>
          <w:sz w:val="24"/>
        </w:rPr>
        <w:drawing>
          <wp:anchor distT="0" distB="0" distL="114300" distR="114300" simplePos="0" relativeHeight="251711488" behindDoc="0" locked="0" layoutInCell="1" allowOverlap="0" wp14:anchorId="3D73C91E" wp14:editId="1DF75546">
            <wp:simplePos x="0" y="0"/>
            <wp:positionH relativeFrom="page">
              <wp:posOffset>843232</wp:posOffset>
            </wp:positionH>
            <wp:positionV relativeFrom="page">
              <wp:posOffset>5815084</wp:posOffset>
            </wp:positionV>
            <wp:extent cx="9166" cy="18330"/>
            <wp:effectExtent l="0" t="0" r="0" b="0"/>
            <wp:wrapSquare wrapText="bothSides"/>
            <wp:docPr id="32392" name="Picture 32392"/>
            <wp:cNvGraphicFramePr/>
            <a:graphic xmlns:a="http://schemas.openxmlformats.org/drawingml/2006/main">
              <a:graphicData uri="http://schemas.openxmlformats.org/drawingml/2006/picture">
                <pic:pic xmlns:pic="http://schemas.openxmlformats.org/drawingml/2006/picture">
                  <pic:nvPicPr>
                    <pic:cNvPr id="32392" name="Picture 32392"/>
                    <pic:cNvPicPr/>
                  </pic:nvPicPr>
                  <pic:blipFill>
                    <a:blip r:embed="rId128"/>
                    <a:stretch>
                      <a:fillRect/>
                    </a:stretch>
                  </pic:blipFill>
                  <pic:spPr>
                    <a:xfrm>
                      <a:off x="0" y="0"/>
                      <a:ext cx="9166" cy="18330"/>
                    </a:xfrm>
                    <a:prstGeom prst="rect">
                      <a:avLst/>
                    </a:prstGeom>
                  </pic:spPr>
                </pic:pic>
              </a:graphicData>
            </a:graphic>
          </wp:anchor>
        </w:drawing>
      </w:r>
      <w:r w:rsidRPr="000F6AA1">
        <w:rPr>
          <w:noProof/>
          <w:sz w:val="24"/>
        </w:rPr>
        <w:drawing>
          <wp:anchor distT="0" distB="0" distL="114300" distR="114300" simplePos="0" relativeHeight="251712512" behindDoc="0" locked="0" layoutInCell="1" allowOverlap="0" wp14:anchorId="348F1BF2" wp14:editId="712FF19F">
            <wp:simplePos x="0" y="0"/>
            <wp:positionH relativeFrom="page">
              <wp:posOffset>829484</wp:posOffset>
            </wp:positionH>
            <wp:positionV relativeFrom="page">
              <wp:posOffset>5847161</wp:posOffset>
            </wp:positionV>
            <wp:extent cx="9166" cy="4583"/>
            <wp:effectExtent l="0" t="0" r="0" b="0"/>
            <wp:wrapSquare wrapText="bothSides"/>
            <wp:docPr id="32394" name="Picture 32394"/>
            <wp:cNvGraphicFramePr/>
            <a:graphic xmlns:a="http://schemas.openxmlformats.org/drawingml/2006/main">
              <a:graphicData uri="http://schemas.openxmlformats.org/drawingml/2006/picture">
                <pic:pic xmlns:pic="http://schemas.openxmlformats.org/drawingml/2006/picture">
                  <pic:nvPicPr>
                    <pic:cNvPr id="32394" name="Picture 32394"/>
                    <pic:cNvPicPr/>
                  </pic:nvPicPr>
                  <pic:blipFill>
                    <a:blip r:embed="rId125"/>
                    <a:stretch>
                      <a:fillRect/>
                    </a:stretch>
                  </pic:blipFill>
                  <pic:spPr>
                    <a:xfrm>
                      <a:off x="0" y="0"/>
                      <a:ext cx="9166" cy="4583"/>
                    </a:xfrm>
                    <a:prstGeom prst="rect">
                      <a:avLst/>
                    </a:prstGeom>
                  </pic:spPr>
                </pic:pic>
              </a:graphicData>
            </a:graphic>
          </wp:anchor>
        </w:drawing>
      </w:r>
      <w:r w:rsidRPr="000F6AA1">
        <w:rPr>
          <w:noProof/>
          <w:sz w:val="24"/>
        </w:rPr>
        <w:drawing>
          <wp:anchor distT="0" distB="0" distL="114300" distR="114300" simplePos="0" relativeHeight="251713536" behindDoc="0" locked="0" layoutInCell="1" allowOverlap="0" wp14:anchorId="57555161" wp14:editId="7F1FD060">
            <wp:simplePos x="0" y="0"/>
            <wp:positionH relativeFrom="page">
              <wp:posOffset>490358</wp:posOffset>
            </wp:positionH>
            <wp:positionV relativeFrom="page">
              <wp:posOffset>6117524</wp:posOffset>
            </wp:positionV>
            <wp:extent cx="4583" cy="9165"/>
            <wp:effectExtent l="0" t="0" r="0" b="0"/>
            <wp:wrapSquare wrapText="bothSides"/>
            <wp:docPr id="32396" name="Picture 32396"/>
            <wp:cNvGraphicFramePr/>
            <a:graphic xmlns:a="http://schemas.openxmlformats.org/drawingml/2006/main">
              <a:graphicData uri="http://schemas.openxmlformats.org/drawingml/2006/picture">
                <pic:pic xmlns:pic="http://schemas.openxmlformats.org/drawingml/2006/picture">
                  <pic:nvPicPr>
                    <pic:cNvPr id="32396" name="Picture 32396"/>
                    <pic:cNvPicPr/>
                  </pic:nvPicPr>
                  <pic:blipFill>
                    <a:blip r:embed="rId125"/>
                    <a:stretch>
                      <a:fillRect/>
                    </a:stretch>
                  </pic:blipFill>
                  <pic:spPr>
                    <a:xfrm>
                      <a:off x="0" y="0"/>
                      <a:ext cx="4583" cy="9165"/>
                    </a:xfrm>
                    <a:prstGeom prst="rect">
                      <a:avLst/>
                    </a:prstGeom>
                  </pic:spPr>
                </pic:pic>
              </a:graphicData>
            </a:graphic>
          </wp:anchor>
        </w:drawing>
      </w:r>
      <w:r w:rsidRPr="000F6AA1">
        <w:rPr>
          <w:noProof/>
          <w:sz w:val="24"/>
        </w:rPr>
        <w:drawing>
          <wp:anchor distT="0" distB="0" distL="114300" distR="114300" simplePos="0" relativeHeight="251714560" behindDoc="0" locked="0" layoutInCell="1" allowOverlap="0" wp14:anchorId="0289E06D" wp14:editId="7E735849">
            <wp:simplePos x="0" y="0"/>
            <wp:positionH relativeFrom="page">
              <wp:posOffset>481192</wp:posOffset>
            </wp:positionH>
            <wp:positionV relativeFrom="page">
              <wp:posOffset>6140436</wp:posOffset>
            </wp:positionV>
            <wp:extent cx="4583" cy="9165"/>
            <wp:effectExtent l="0" t="0" r="0" b="0"/>
            <wp:wrapSquare wrapText="bothSides"/>
            <wp:docPr id="32397" name="Picture 32397"/>
            <wp:cNvGraphicFramePr/>
            <a:graphic xmlns:a="http://schemas.openxmlformats.org/drawingml/2006/main">
              <a:graphicData uri="http://schemas.openxmlformats.org/drawingml/2006/picture">
                <pic:pic xmlns:pic="http://schemas.openxmlformats.org/drawingml/2006/picture">
                  <pic:nvPicPr>
                    <pic:cNvPr id="32397" name="Picture 32397"/>
                    <pic:cNvPicPr/>
                  </pic:nvPicPr>
                  <pic:blipFill>
                    <a:blip r:embed="rId125"/>
                    <a:stretch>
                      <a:fillRect/>
                    </a:stretch>
                  </pic:blipFill>
                  <pic:spPr>
                    <a:xfrm>
                      <a:off x="0" y="0"/>
                      <a:ext cx="4583" cy="9165"/>
                    </a:xfrm>
                    <a:prstGeom prst="rect">
                      <a:avLst/>
                    </a:prstGeom>
                  </pic:spPr>
                </pic:pic>
              </a:graphicData>
            </a:graphic>
          </wp:anchor>
        </w:drawing>
      </w:r>
      <w:r w:rsidRPr="000F6AA1">
        <w:rPr>
          <w:sz w:val="24"/>
        </w:rPr>
        <w:t xml:space="preserve">The variance, if authorized, will represent the minimum that will afford relief and will </w:t>
      </w:r>
      <w:proofErr w:type="spellStart"/>
      <w:r w:rsidRPr="000F6AA1">
        <w:rPr>
          <w:sz w:val="24"/>
        </w:rPr>
        <w:t>represenf</w:t>
      </w:r>
      <w:proofErr w:type="spellEnd"/>
      <w:r w:rsidRPr="000F6AA1">
        <w:rPr>
          <w:sz w:val="24"/>
        </w:rPr>
        <w:t xml:space="preserve"> the least deviation possible from these regulations and from the plan.</w:t>
      </w:r>
    </w:p>
    <w:p w14:paraId="4E41D571" w14:textId="77777777" w:rsidR="000F6AA1" w:rsidRPr="000F6AA1" w:rsidRDefault="000F6AA1" w:rsidP="005D5AB4">
      <w:pPr>
        <w:spacing w:after="288" w:line="259" w:lineRule="auto"/>
        <w:ind w:left="630" w:right="-39" w:hanging="10"/>
        <w:rPr>
          <w:sz w:val="24"/>
        </w:rPr>
      </w:pPr>
      <w:r w:rsidRPr="000F6AA1">
        <w:rPr>
          <w:noProof/>
          <w:sz w:val="24"/>
        </w:rPr>
        <w:drawing>
          <wp:inline distT="0" distB="0" distL="0" distR="0" wp14:anchorId="2A0EEC8C" wp14:editId="1995835D">
            <wp:extent cx="229139" cy="36659"/>
            <wp:effectExtent l="0" t="0" r="0" b="0"/>
            <wp:docPr id="81659" name="Picture 81659"/>
            <wp:cNvGraphicFramePr/>
            <a:graphic xmlns:a="http://schemas.openxmlformats.org/drawingml/2006/main">
              <a:graphicData uri="http://schemas.openxmlformats.org/drawingml/2006/picture">
                <pic:pic xmlns:pic="http://schemas.openxmlformats.org/drawingml/2006/picture">
                  <pic:nvPicPr>
                    <pic:cNvPr id="81659" name="Picture 81659"/>
                    <pic:cNvPicPr/>
                  </pic:nvPicPr>
                  <pic:blipFill>
                    <a:blip r:embed="rId129"/>
                    <a:stretch>
                      <a:fillRect/>
                    </a:stretch>
                  </pic:blipFill>
                  <pic:spPr>
                    <a:xfrm>
                      <a:off x="0" y="0"/>
                      <a:ext cx="229139" cy="36659"/>
                    </a:xfrm>
                    <a:prstGeom prst="rect">
                      <a:avLst/>
                    </a:prstGeom>
                  </pic:spPr>
                </pic:pic>
              </a:graphicData>
            </a:graphic>
          </wp:inline>
        </w:drawing>
      </w:r>
    </w:p>
    <w:p w14:paraId="4EA64025" w14:textId="77777777" w:rsidR="000F6AA1" w:rsidRPr="000F6AA1" w:rsidRDefault="000F6AA1" w:rsidP="005D5AB4">
      <w:pPr>
        <w:spacing w:after="227"/>
        <w:ind w:left="630" w:right="-39" w:hanging="10"/>
        <w:rPr>
          <w:sz w:val="24"/>
        </w:rPr>
      </w:pPr>
      <w:r w:rsidRPr="000F6AA1">
        <w:rPr>
          <w:sz w:val="24"/>
        </w:rPr>
        <w:t xml:space="preserve">Variances within the Flood Hazard Area. In addition to requirements under 54424 (E), variances for development within the Flood Hazard Overlay District shall be granted by the Board </w:t>
      </w:r>
      <w:r w:rsidRPr="000F6AA1">
        <w:rPr>
          <w:noProof/>
          <w:sz w:val="24"/>
        </w:rPr>
        <w:drawing>
          <wp:inline distT="0" distB="0" distL="0" distR="0" wp14:anchorId="17DD4BB9" wp14:editId="1FAEAFE2">
            <wp:extent cx="9166" cy="4583"/>
            <wp:effectExtent l="0" t="0" r="0" b="0"/>
            <wp:docPr id="32393" name="Picture 32393"/>
            <wp:cNvGraphicFramePr/>
            <a:graphic xmlns:a="http://schemas.openxmlformats.org/drawingml/2006/main">
              <a:graphicData uri="http://schemas.openxmlformats.org/drawingml/2006/picture">
                <pic:pic xmlns:pic="http://schemas.openxmlformats.org/drawingml/2006/picture">
                  <pic:nvPicPr>
                    <pic:cNvPr id="32393" name="Picture 32393"/>
                    <pic:cNvPicPr/>
                  </pic:nvPicPr>
                  <pic:blipFill>
                    <a:blip r:embed="rId125"/>
                    <a:stretch>
                      <a:fillRect/>
                    </a:stretch>
                  </pic:blipFill>
                  <pic:spPr>
                    <a:xfrm>
                      <a:off x="0" y="0"/>
                      <a:ext cx="9166" cy="4583"/>
                    </a:xfrm>
                    <a:prstGeom prst="rect">
                      <a:avLst/>
                    </a:prstGeom>
                  </pic:spPr>
                </pic:pic>
              </a:graphicData>
            </a:graphic>
          </wp:inline>
        </w:drawing>
      </w:r>
      <w:r w:rsidRPr="000F6AA1">
        <w:rPr>
          <w:sz w:val="24"/>
        </w:rPr>
        <w:t>only:</w:t>
      </w:r>
    </w:p>
    <w:p w14:paraId="5AF79B17" w14:textId="77777777" w:rsidR="000F6AA1" w:rsidRPr="000F6AA1" w:rsidRDefault="000F6AA1" w:rsidP="005D5AB4">
      <w:pPr>
        <w:ind w:left="630" w:right="-39" w:hanging="10"/>
        <w:rPr>
          <w:sz w:val="24"/>
        </w:rPr>
      </w:pPr>
      <w:r w:rsidRPr="000F6AA1">
        <w:rPr>
          <w:sz w:val="24"/>
        </w:rPr>
        <w:t xml:space="preserve">(l) in accordance with the Act and the criteria for granting variances found in CFR Section 60.6 of the National Flood </w:t>
      </w:r>
      <w:r w:rsidRPr="000F6AA1">
        <w:rPr>
          <w:noProof/>
          <w:sz w:val="24"/>
        </w:rPr>
        <w:drawing>
          <wp:inline distT="0" distB="0" distL="0" distR="0" wp14:anchorId="0B9E2302" wp14:editId="4CB1B627">
            <wp:extent cx="4583" cy="9165"/>
            <wp:effectExtent l="0" t="0" r="0" b="0"/>
            <wp:docPr id="32398" name="Picture 32398"/>
            <wp:cNvGraphicFramePr/>
            <a:graphic xmlns:a="http://schemas.openxmlformats.org/drawingml/2006/main">
              <a:graphicData uri="http://schemas.openxmlformats.org/drawingml/2006/picture">
                <pic:pic xmlns:pic="http://schemas.openxmlformats.org/drawingml/2006/picture">
                  <pic:nvPicPr>
                    <pic:cNvPr id="32398" name="Picture 32398"/>
                    <pic:cNvPicPr/>
                  </pic:nvPicPr>
                  <pic:blipFill>
                    <a:blip r:embed="rId125"/>
                    <a:stretch>
                      <a:fillRect/>
                    </a:stretch>
                  </pic:blipFill>
                  <pic:spPr>
                    <a:xfrm>
                      <a:off x="0" y="0"/>
                      <a:ext cx="4583" cy="9165"/>
                    </a:xfrm>
                    <a:prstGeom prst="rect">
                      <a:avLst/>
                    </a:prstGeom>
                  </pic:spPr>
                </pic:pic>
              </a:graphicData>
            </a:graphic>
          </wp:inline>
        </w:drawing>
      </w:r>
      <w:r w:rsidRPr="000F6AA1">
        <w:rPr>
          <w:sz w:val="24"/>
        </w:rPr>
        <w:t xml:space="preserve"> Insurance </w:t>
      </w:r>
      <w:proofErr w:type="gramStart"/>
      <w:r w:rsidRPr="000F6AA1">
        <w:rPr>
          <w:sz w:val="24"/>
        </w:rPr>
        <w:t>Program;</w:t>
      </w:r>
      <w:proofErr w:type="gramEnd"/>
    </w:p>
    <w:p w14:paraId="68059E6A" w14:textId="77777777" w:rsidR="000F6AA1" w:rsidRPr="000F6AA1" w:rsidRDefault="000F6AA1" w:rsidP="005D5AB4">
      <w:pPr>
        <w:ind w:left="630" w:right="-39" w:hanging="10"/>
        <w:rPr>
          <w:sz w:val="24"/>
        </w:rPr>
      </w:pPr>
      <w:r w:rsidRPr="000F6AA1">
        <w:rPr>
          <w:sz w:val="24"/>
        </w:rPr>
        <w:t>(2)' upon determination that during the base flood discharge the variance will not result in increased flood levels; and</w:t>
      </w:r>
    </w:p>
    <w:p w14:paraId="3A9B3947" w14:textId="77777777" w:rsidR="000F6AA1" w:rsidRPr="000F6AA1" w:rsidRDefault="000F6AA1" w:rsidP="005D5AB4">
      <w:pPr>
        <w:spacing w:after="266"/>
        <w:ind w:left="630" w:right="-39" w:hanging="10"/>
        <w:rPr>
          <w:sz w:val="24"/>
        </w:rPr>
      </w:pPr>
      <w:r w:rsidRPr="000F6AA1">
        <w:rPr>
          <w:sz w:val="24"/>
        </w:rPr>
        <w:t xml:space="preserve">(3) upon determination that the structure or other development is protected by methods that minimize flood </w:t>
      </w:r>
      <w:proofErr w:type="gramStart"/>
      <w:r w:rsidRPr="000F6AA1">
        <w:rPr>
          <w:sz w:val="24"/>
        </w:rPr>
        <w:t>damages</w:t>
      </w:r>
      <w:proofErr w:type="gramEnd"/>
      <w:r w:rsidRPr="000F6AA1">
        <w:rPr>
          <w:sz w:val="24"/>
        </w:rPr>
        <w:t xml:space="preserve"> during the base flood and create no additional threats to public safety.</w:t>
      </w:r>
    </w:p>
    <w:p w14:paraId="6FF11A6D" w14:textId="77777777" w:rsidR="000F6AA1" w:rsidRPr="000F6AA1" w:rsidRDefault="000F6AA1" w:rsidP="005D5AB4">
      <w:pPr>
        <w:ind w:left="630" w:right="-39" w:hanging="10"/>
        <w:rPr>
          <w:sz w:val="24"/>
        </w:rPr>
      </w:pPr>
      <w:r w:rsidRPr="000F6AA1">
        <w:rPr>
          <w:sz w:val="24"/>
        </w:rPr>
        <w:t xml:space="preserve">In granting a variance, the Board may impose conditions it deems necessary and appropriate under the circumstances to implement the purposes of these regulations and the municipal plan currently in effect. </w:t>
      </w:r>
      <w:r w:rsidRPr="000F6AA1">
        <w:rPr>
          <w:noProof/>
          <w:sz w:val="24"/>
        </w:rPr>
        <w:drawing>
          <wp:inline distT="0" distB="0" distL="0" distR="0" wp14:anchorId="58A5D95F" wp14:editId="6D90FE3B">
            <wp:extent cx="9165" cy="4583"/>
            <wp:effectExtent l="0" t="0" r="0" b="0"/>
            <wp:docPr id="32401" name="Picture 32401"/>
            <wp:cNvGraphicFramePr/>
            <a:graphic xmlns:a="http://schemas.openxmlformats.org/drawingml/2006/main">
              <a:graphicData uri="http://schemas.openxmlformats.org/drawingml/2006/picture">
                <pic:pic xmlns:pic="http://schemas.openxmlformats.org/drawingml/2006/picture">
                  <pic:nvPicPr>
                    <pic:cNvPr id="32401" name="Picture 32401"/>
                    <pic:cNvPicPr/>
                  </pic:nvPicPr>
                  <pic:blipFill>
                    <a:blip r:embed="rId125"/>
                    <a:stretch>
                      <a:fillRect/>
                    </a:stretch>
                  </pic:blipFill>
                  <pic:spPr>
                    <a:xfrm>
                      <a:off x="0" y="0"/>
                      <a:ext cx="9165" cy="4583"/>
                    </a:xfrm>
                    <a:prstGeom prst="rect">
                      <a:avLst/>
                    </a:prstGeom>
                  </pic:spPr>
                </pic:pic>
              </a:graphicData>
            </a:graphic>
          </wp:inline>
        </w:drawing>
      </w:r>
    </w:p>
    <w:p w14:paraId="0F8FCC4D" w14:textId="77777777" w:rsidR="000F6AA1" w:rsidRPr="000F6AA1" w:rsidRDefault="000F6AA1" w:rsidP="005D5AB4">
      <w:pPr>
        <w:pBdr>
          <w:top w:val="single" w:sz="6" w:space="0" w:color="000000"/>
          <w:bottom w:val="single" w:sz="4" w:space="0" w:color="000000"/>
          <w:right w:val="single" w:sz="6" w:space="0" w:color="000000"/>
        </w:pBdr>
        <w:spacing w:after="233" w:line="259" w:lineRule="auto"/>
        <w:ind w:left="630" w:right="-39" w:hanging="10"/>
        <w:rPr>
          <w:sz w:val="24"/>
        </w:rPr>
      </w:pPr>
      <w:r w:rsidRPr="000F6AA1">
        <w:rPr>
          <w:sz w:val="24"/>
        </w:rPr>
        <w:t>VIOLATIONS &amp; ENFORCEMENT</w:t>
      </w:r>
    </w:p>
    <w:p w14:paraId="1A9D4D76" w14:textId="77777777" w:rsidR="000F6AA1" w:rsidRPr="000F6AA1" w:rsidRDefault="000F6AA1" w:rsidP="005D5AB4">
      <w:pPr>
        <w:pStyle w:val="Heading2"/>
        <w:ind w:left="630" w:right="-39"/>
        <w:jc w:val="both"/>
        <w:rPr>
          <w:sz w:val="24"/>
        </w:rPr>
      </w:pPr>
      <w:r w:rsidRPr="000F6AA1">
        <w:rPr>
          <w:sz w:val="24"/>
        </w:rPr>
        <w:lastRenderedPageBreak/>
        <w:t>Violations</w:t>
      </w:r>
    </w:p>
    <w:p w14:paraId="1FB17725" w14:textId="77777777" w:rsidR="000F6AA1" w:rsidRPr="000F6AA1" w:rsidRDefault="000F6AA1" w:rsidP="005D5AB4">
      <w:pPr>
        <w:ind w:left="630" w:right="-39" w:hanging="10"/>
        <w:rPr>
          <w:sz w:val="24"/>
        </w:rPr>
      </w:pPr>
      <w:r w:rsidRPr="000F6AA1">
        <w:rPr>
          <w:sz w:val="24"/>
        </w:rPr>
        <w:t xml:space="preserve">The commencement or continuation of any land development that does not meet the requirements of these regulations shall </w:t>
      </w:r>
      <w:r w:rsidRPr="000F6AA1">
        <w:rPr>
          <w:noProof/>
          <w:sz w:val="24"/>
        </w:rPr>
        <w:drawing>
          <wp:inline distT="0" distB="0" distL="0" distR="0" wp14:anchorId="6E760CC6" wp14:editId="41D50523">
            <wp:extent cx="9166" cy="9165"/>
            <wp:effectExtent l="0" t="0" r="0" b="0"/>
            <wp:docPr id="35716" name="Picture 35716"/>
            <wp:cNvGraphicFramePr/>
            <a:graphic xmlns:a="http://schemas.openxmlformats.org/drawingml/2006/main">
              <a:graphicData uri="http://schemas.openxmlformats.org/drawingml/2006/picture">
                <pic:pic xmlns:pic="http://schemas.openxmlformats.org/drawingml/2006/picture">
                  <pic:nvPicPr>
                    <pic:cNvPr id="35716" name="Picture 35716"/>
                    <pic:cNvPicPr/>
                  </pic:nvPicPr>
                  <pic:blipFill>
                    <a:blip r:embed="rId130"/>
                    <a:stretch>
                      <a:fillRect/>
                    </a:stretch>
                  </pic:blipFill>
                  <pic:spPr>
                    <a:xfrm>
                      <a:off x="0" y="0"/>
                      <a:ext cx="9166" cy="9165"/>
                    </a:xfrm>
                    <a:prstGeom prst="rect">
                      <a:avLst/>
                    </a:prstGeom>
                  </pic:spPr>
                </pic:pic>
              </a:graphicData>
            </a:graphic>
          </wp:inline>
        </w:drawing>
      </w:r>
      <w:r w:rsidRPr="000F6AA1">
        <w:rPr>
          <w:sz w:val="24"/>
        </w:rPr>
        <w:t xml:space="preserve"> constitute a violation. All violations shall be pursued in accordance with the Act ["4451, 4452]. Each day that a </w:t>
      </w:r>
      <w:r w:rsidRPr="000F6AA1">
        <w:rPr>
          <w:noProof/>
          <w:sz w:val="24"/>
        </w:rPr>
        <w:drawing>
          <wp:inline distT="0" distB="0" distL="0" distR="0" wp14:anchorId="2432D746" wp14:editId="4D795DD0">
            <wp:extent cx="9165" cy="4582"/>
            <wp:effectExtent l="0" t="0" r="0" b="0"/>
            <wp:docPr id="35717" name="Picture 35717"/>
            <wp:cNvGraphicFramePr/>
            <a:graphic xmlns:a="http://schemas.openxmlformats.org/drawingml/2006/main">
              <a:graphicData uri="http://schemas.openxmlformats.org/drawingml/2006/picture">
                <pic:pic xmlns:pic="http://schemas.openxmlformats.org/drawingml/2006/picture">
                  <pic:nvPicPr>
                    <pic:cNvPr id="35717" name="Picture 35717"/>
                    <pic:cNvPicPr/>
                  </pic:nvPicPr>
                  <pic:blipFill>
                    <a:blip r:embed="rId131"/>
                    <a:stretch>
                      <a:fillRect/>
                    </a:stretch>
                  </pic:blipFill>
                  <pic:spPr>
                    <a:xfrm>
                      <a:off x="0" y="0"/>
                      <a:ext cx="9165" cy="4582"/>
                    </a:xfrm>
                    <a:prstGeom prst="rect">
                      <a:avLst/>
                    </a:prstGeom>
                  </pic:spPr>
                </pic:pic>
              </a:graphicData>
            </a:graphic>
          </wp:inline>
        </w:drawing>
      </w:r>
      <w:r w:rsidRPr="000F6AA1">
        <w:rPr>
          <w:sz w:val="24"/>
        </w:rPr>
        <w:t xml:space="preserve">violation continues shall constitute a separate offense. The Zoning Administrator shall institute, In the name of the Town of Clarendon, any appropriate action, Injunction or other </w:t>
      </w:r>
      <w:r w:rsidRPr="000F6AA1">
        <w:rPr>
          <w:noProof/>
          <w:sz w:val="24"/>
        </w:rPr>
        <w:drawing>
          <wp:inline distT="0" distB="0" distL="0" distR="0" wp14:anchorId="4410D60B" wp14:editId="54F049E6">
            <wp:extent cx="4583" cy="13747"/>
            <wp:effectExtent l="0" t="0" r="0" b="0"/>
            <wp:docPr id="35718" name="Picture 35718"/>
            <wp:cNvGraphicFramePr/>
            <a:graphic xmlns:a="http://schemas.openxmlformats.org/drawingml/2006/main">
              <a:graphicData uri="http://schemas.openxmlformats.org/drawingml/2006/picture">
                <pic:pic xmlns:pic="http://schemas.openxmlformats.org/drawingml/2006/picture">
                  <pic:nvPicPr>
                    <pic:cNvPr id="35718" name="Picture 35718"/>
                    <pic:cNvPicPr/>
                  </pic:nvPicPr>
                  <pic:blipFill>
                    <a:blip r:embed="rId132"/>
                    <a:stretch>
                      <a:fillRect/>
                    </a:stretch>
                  </pic:blipFill>
                  <pic:spPr>
                    <a:xfrm>
                      <a:off x="0" y="0"/>
                      <a:ext cx="4583" cy="13747"/>
                    </a:xfrm>
                    <a:prstGeom prst="rect">
                      <a:avLst/>
                    </a:prstGeom>
                  </pic:spPr>
                </pic:pic>
              </a:graphicData>
            </a:graphic>
          </wp:inline>
        </w:drawing>
      </w:r>
      <w:r w:rsidRPr="000F6AA1">
        <w:rPr>
          <w:sz w:val="24"/>
        </w:rPr>
        <w:t xml:space="preserve">proceeding to enforce the provisions of these regulations. All fines imposed and collected shall be paid over to the </w:t>
      </w:r>
      <w:r w:rsidRPr="000F6AA1">
        <w:rPr>
          <w:noProof/>
          <w:sz w:val="24"/>
        </w:rPr>
        <w:drawing>
          <wp:inline distT="0" distB="0" distL="0" distR="0" wp14:anchorId="214FD798" wp14:editId="0F0EB04C">
            <wp:extent cx="9165" cy="4582"/>
            <wp:effectExtent l="0" t="0" r="0" b="0"/>
            <wp:docPr id="35719" name="Picture 35719"/>
            <wp:cNvGraphicFramePr/>
            <a:graphic xmlns:a="http://schemas.openxmlformats.org/drawingml/2006/main">
              <a:graphicData uri="http://schemas.openxmlformats.org/drawingml/2006/picture">
                <pic:pic xmlns:pic="http://schemas.openxmlformats.org/drawingml/2006/picture">
                  <pic:nvPicPr>
                    <pic:cNvPr id="35719" name="Picture 35719"/>
                    <pic:cNvPicPr/>
                  </pic:nvPicPr>
                  <pic:blipFill>
                    <a:blip r:embed="rId133"/>
                    <a:stretch>
                      <a:fillRect/>
                    </a:stretch>
                  </pic:blipFill>
                  <pic:spPr>
                    <a:xfrm>
                      <a:off x="0" y="0"/>
                      <a:ext cx="9165" cy="4582"/>
                    </a:xfrm>
                    <a:prstGeom prst="rect">
                      <a:avLst/>
                    </a:prstGeom>
                  </pic:spPr>
                </pic:pic>
              </a:graphicData>
            </a:graphic>
          </wp:inline>
        </w:drawing>
      </w:r>
      <w:r w:rsidRPr="000F6AA1">
        <w:rPr>
          <w:sz w:val="24"/>
        </w:rPr>
        <w:t>municipality.</w:t>
      </w:r>
    </w:p>
    <w:p w14:paraId="763480A8" w14:textId="77777777" w:rsidR="000F6AA1" w:rsidRPr="000F6AA1" w:rsidRDefault="000F6AA1" w:rsidP="005D5AB4">
      <w:pPr>
        <w:pStyle w:val="Heading2"/>
        <w:ind w:left="630" w:right="-39"/>
        <w:jc w:val="both"/>
        <w:rPr>
          <w:sz w:val="24"/>
        </w:rPr>
      </w:pPr>
      <w:r w:rsidRPr="000F6AA1">
        <w:rPr>
          <w:sz w:val="24"/>
        </w:rPr>
        <w:t>Notice of Violation</w:t>
      </w:r>
      <w:r w:rsidRPr="000F6AA1">
        <w:rPr>
          <w:noProof/>
          <w:sz w:val="24"/>
        </w:rPr>
        <w:drawing>
          <wp:inline distT="0" distB="0" distL="0" distR="0" wp14:anchorId="418E116D" wp14:editId="023F56D2">
            <wp:extent cx="9166" cy="22912"/>
            <wp:effectExtent l="0" t="0" r="0" b="0"/>
            <wp:docPr id="35720" name="Picture 35720"/>
            <wp:cNvGraphicFramePr/>
            <a:graphic xmlns:a="http://schemas.openxmlformats.org/drawingml/2006/main">
              <a:graphicData uri="http://schemas.openxmlformats.org/drawingml/2006/picture">
                <pic:pic xmlns:pic="http://schemas.openxmlformats.org/drawingml/2006/picture">
                  <pic:nvPicPr>
                    <pic:cNvPr id="35720" name="Picture 35720"/>
                    <pic:cNvPicPr/>
                  </pic:nvPicPr>
                  <pic:blipFill>
                    <a:blip r:embed="rId134"/>
                    <a:stretch>
                      <a:fillRect/>
                    </a:stretch>
                  </pic:blipFill>
                  <pic:spPr>
                    <a:xfrm>
                      <a:off x="0" y="0"/>
                      <a:ext cx="9166" cy="22912"/>
                    </a:xfrm>
                    <a:prstGeom prst="rect">
                      <a:avLst/>
                    </a:prstGeom>
                  </pic:spPr>
                </pic:pic>
              </a:graphicData>
            </a:graphic>
          </wp:inline>
        </w:drawing>
      </w:r>
    </w:p>
    <w:p w14:paraId="5738B267" w14:textId="77777777" w:rsidR="000F6AA1" w:rsidRPr="000F6AA1" w:rsidRDefault="000F6AA1" w:rsidP="005D5AB4">
      <w:pPr>
        <w:spacing w:after="227"/>
        <w:ind w:left="630" w:right="-39" w:hanging="10"/>
        <w:rPr>
          <w:sz w:val="24"/>
        </w:rPr>
      </w:pPr>
      <w:r w:rsidRPr="000F6AA1">
        <w:rPr>
          <w:noProof/>
          <w:sz w:val="24"/>
        </w:rPr>
        <w:drawing>
          <wp:anchor distT="0" distB="0" distL="114300" distR="114300" simplePos="0" relativeHeight="251715584" behindDoc="0" locked="0" layoutInCell="1" allowOverlap="0" wp14:anchorId="52F2700F" wp14:editId="39C1CB04">
            <wp:simplePos x="0" y="0"/>
            <wp:positionH relativeFrom="page">
              <wp:posOffset>737828</wp:posOffset>
            </wp:positionH>
            <wp:positionV relativeFrom="page">
              <wp:posOffset>4477019</wp:posOffset>
            </wp:positionV>
            <wp:extent cx="9166" cy="13747"/>
            <wp:effectExtent l="0" t="0" r="0" b="0"/>
            <wp:wrapSquare wrapText="bothSides"/>
            <wp:docPr id="35721" name="Picture 35721"/>
            <wp:cNvGraphicFramePr/>
            <a:graphic xmlns:a="http://schemas.openxmlformats.org/drawingml/2006/main">
              <a:graphicData uri="http://schemas.openxmlformats.org/drawingml/2006/picture">
                <pic:pic xmlns:pic="http://schemas.openxmlformats.org/drawingml/2006/picture">
                  <pic:nvPicPr>
                    <pic:cNvPr id="35721" name="Picture 35721"/>
                    <pic:cNvPicPr/>
                  </pic:nvPicPr>
                  <pic:blipFill>
                    <a:blip r:embed="rId135"/>
                    <a:stretch>
                      <a:fillRect/>
                    </a:stretch>
                  </pic:blipFill>
                  <pic:spPr>
                    <a:xfrm>
                      <a:off x="0" y="0"/>
                      <a:ext cx="9166" cy="13747"/>
                    </a:xfrm>
                    <a:prstGeom prst="rect">
                      <a:avLst/>
                    </a:prstGeom>
                  </pic:spPr>
                </pic:pic>
              </a:graphicData>
            </a:graphic>
          </wp:anchor>
        </w:drawing>
      </w:r>
      <w:r w:rsidRPr="000F6AA1">
        <w:rPr>
          <w:noProof/>
          <w:sz w:val="24"/>
        </w:rPr>
        <w:drawing>
          <wp:anchor distT="0" distB="0" distL="114300" distR="114300" simplePos="0" relativeHeight="251716608" behindDoc="0" locked="0" layoutInCell="1" allowOverlap="0" wp14:anchorId="5A962195" wp14:editId="4C9335C2">
            <wp:simplePos x="0" y="0"/>
            <wp:positionH relativeFrom="page">
              <wp:posOffset>889060</wp:posOffset>
            </wp:positionH>
            <wp:positionV relativeFrom="page">
              <wp:posOffset>4976502</wp:posOffset>
            </wp:positionV>
            <wp:extent cx="9166" cy="13748"/>
            <wp:effectExtent l="0" t="0" r="0" b="0"/>
            <wp:wrapSquare wrapText="bothSides"/>
            <wp:docPr id="35725" name="Picture 35725"/>
            <wp:cNvGraphicFramePr/>
            <a:graphic xmlns:a="http://schemas.openxmlformats.org/drawingml/2006/main">
              <a:graphicData uri="http://schemas.openxmlformats.org/drawingml/2006/picture">
                <pic:pic xmlns:pic="http://schemas.openxmlformats.org/drawingml/2006/picture">
                  <pic:nvPicPr>
                    <pic:cNvPr id="35725" name="Picture 35725"/>
                    <pic:cNvPicPr/>
                  </pic:nvPicPr>
                  <pic:blipFill>
                    <a:blip r:embed="rId136"/>
                    <a:stretch>
                      <a:fillRect/>
                    </a:stretch>
                  </pic:blipFill>
                  <pic:spPr>
                    <a:xfrm>
                      <a:off x="0" y="0"/>
                      <a:ext cx="9166" cy="13748"/>
                    </a:xfrm>
                    <a:prstGeom prst="rect">
                      <a:avLst/>
                    </a:prstGeom>
                  </pic:spPr>
                </pic:pic>
              </a:graphicData>
            </a:graphic>
          </wp:anchor>
        </w:drawing>
      </w:r>
      <w:r w:rsidRPr="000F6AA1">
        <w:rPr>
          <w:noProof/>
          <w:sz w:val="24"/>
        </w:rPr>
        <w:drawing>
          <wp:anchor distT="0" distB="0" distL="114300" distR="114300" simplePos="0" relativeHeight="251717632" behindDoc="0" locked="0" layoutInCell="1" allowOverlap="0" wp14:anchorId="46822B25" wp14:editId="0ABDF1DA">
            <wp:simplePos x="0" y="0"/>
            <wp:positionH relativeFrom="page">
              <wp:posOffset>806570</wp:posOffset>
            </wp:positionH>
            <wp:positionV relativeFrom="page">
              <wp:posOffset>6314568</wp:posOffset>
            </wp:positionV>
            <wp:extent cx="9166" cy="9165"/>
            <wp:effectExtent l="0" t="0" r="0" b="0"/>
            <wp:wrapSquare wrapText="bothSides"/>
            <wp:docPr id="35729" name="Picture 35729"/>
            <wp:cNvGraphicFramePr/>
            <a:graphic xmlns:a="http://schemas.openxmlformats.org/drawingml/2006/main">
              <a:graphicData uri="http://schemas.openxmlformats.org/drawingml/2006/picture">
                <pic:pic xmlns:pic="http://schemas.openxmlformats.org/drawingml/2006/picture">
                  <pic:nvPicPr>
                    <pic:cNvPr id="35729" name="Picture 35729"/>
                    <pic:cNvPicPr/>
                  </pic:nvPicPr>
                  <pic:blipFill>
                    <a:blip r:embed="rId137"/>
                    <a:stretch>
                      <a:fillRect/>
                    </a:stretch>
                  </pic:blipFill>
                  <pic:spPr>
                    <a:xfrm>
                      <a:off x="0" y="0"/>
                      <a:ext cx="9166" cy="9165"/>
                    </a:xfrm>
                    <a:prstGeom prst="rect">
                      <a:avLst/>
                    </a:prstGeom>
                  </pic:spPr>
                </pic:pic>
              </a:graphicData>
            </a:graphic>
          </wp:anchor>
        </w:drawing>
      </w:r>
      <w:r w:rsidRPr="000F6AA1">
        <w:rPr>
          <w:noProof/>
          <w:sz w:val="24"/>
        </w:rPr>
        <w:drawing>
          <wp:anchor distT="0" distB="0" distL="114300" distR="114300" simplePos="0" relativeHeight="251718656" behindDoc="0" locked="0" layoutInCell="1" allowOverlap="0" wp14:anchorId="33F3EFA5" wp14:editId="303D504E">
            <wp:simplePos x="0" y="0"/>
            <wp:positionH relativeFrom="page">
              <wp:posOffset>4898996</wp:posOffset>
            </wp:positionH>
            <wp:positionV relativeFrom="page">
              <wp:posOffset>6836963</wp:posOffset>
            </wp:positionV>
            <wp:extent cx="13748" cy="13747"/>
            <wp:effectExtent l="0" t="0" r="0" b="0"/>
            <wp:wrapSquare wrapText="bothSides"/>
            <wp:docPr id="35730" name="Picture 35730"/>
            <wp:cNvGraphicFramePr/>
            <a:graphic xmlns:a="http://schemas.openxmlformats.org/drawingml/2006/main">
              <a:graphicData uri="http://schemas.openxmlformats.org/drawingml/2006/picture">
                <pic:pic xmlns:pic="http://schemas.openxmlformats.org/drawingml/2006/picture">
                  <pic:nvPicPr>
                    <pic:cNvPr id="35730" name="Picture 35730"/>
                    <pic:cNvPicPr/>
                  </pic:nvPicPr>
                  <pic:blipFill>
                    <a:blip r:embed="rId138"/>
                    <a:stretch>
                      <a:fillRect/>
                    </a:stretch>
                  </pic:blipFill>
                  <pic:spPr>
                    <a:xfrm>
                      <a:off x="0" y="0"/>
                      <a:ext cx="13748" cy="13747"/>
                    </a:xfrm>
                    <a:prstGeom prst="rect">
                      <a:avLst/>
                    </a:prstGeom>
                  </pic:spPr>
                </pic:pic>
              </a:graphicData>
            </a:graphic>
          </wp:anchor>
        </w:drawing>
      </w:r>
      <w:r w:rsidRPr="000F6AA1">
        <w:rPr>
          <w:noProof/>
          <w:sz w:val="24"/>
        </w:rPr>
        <w:drawing>
          <wp:anchor distT="0" distB="0" distL="114300" distR="114300" simplePos="0" relativeHeight="251719680" behindDoc="0" locked="0" layoutInCell="1" allowOverlap="0" wp14:anchorId="3B3E7F20" wp14:editId="679FD0B4">
            <wp:simplePos x="0" y="0"/>
            <wp:positionH relativeFrom="page">
              <wp:posOffset>563682</wp:posOffset>
            </wp:positionH>
            <wp:positionV relativeFrom="page">
              <wp:posOffset>7221886</wp:posOffset>
            </wp:positionV>
            <wp:extent cx="4583" cy="4582"/>
            <wp:effectExtent l="0" t="0" r="0" b="0"/>
            <wp:wrapSquare wrapText="bothSides"/>
            <wp:docPr id="35732" name="Picture 35732"/>
            <wp:cNvGraphicFramePr/>
            <a:graphic xmlns:a="http://schemas.openxmlformats.org/drawingml/2006/main">
              <a:graphicData uri="http://schemas.openxmlformats.org/drawingml/2006/picture">
                <pic:pic xmlns:pic="http://schemas.openxmlformats.org/drawingml/2006/picture">
                  <pic:nvPicPr>
                    <pic:cNvPr id="35732" name="Picture 35732"/>
                    <pic:cNvPicPr/>
                  </pic:nvPicPr>
                  <pic:blipFill>
                    <a:blip r:embed="rId139"/>
                    <a:stretch>
                      <a:fillRect/>
                    </a:stretch>
                  </pic:blipFill>
                  <pic:spPr>
                    <a:xfrm>
                      <a:off x="0" y="0"/>
                      <a:ext cx="4583" cy="4582"/>
                    </a:xfrm>
                    <a:prstGeom prst="rect">
                      <a:avLst/>
                    </a:prstGeom>
                  </pic:spPr>
                </pic:pic>
              </a:graphicData>
            </a:graphic>
          </wp:anchor>
        </w:drawing>
      </w:r>
      <w:r w:rsidRPr="000F6AA1">
        <w:rPr>
          <w:noProof/>
          <w:sz w:val="24"/>
        </w:rPr>
        <w:drawing>
          <wp:anchor distT="0" distB="0" distL="114300" distR="114300" simplePos="0" relativeHeight="251720704" behindDoc="0" locked="0" layoutInCell="1" allowOverlap="0" wp14:anchorId="791680AC" wp14:editId="6F534D47">
            <wp:simplePos x="0" y="0"/>
            <wp:positionH relativeFrom="page">
              <wp:posOffset>4921909</wp:posOffset>
            </wp:positionH>
            <wp:positionV relativeFrom="page">
              <wp:posOffset>4527426</wp:posOffset>
            </wp:positionV>
            <wp:extent cx="9166" cy="9165"/>
            <wp:effectExtent l="0" t="0" r="0" b="0"/>
            <wp:wrapSquare wrapText="bothSides"/>
            <wp:docPr id="35722" name="Picture 35722"/>
            <wp:cNvGraphicFramePr/>
            <a:graphic xmlns:a="http://schemas.openxmlformats.org/drawingml/2006/main">
              <a:graphicData uri="http://schemas.openxmlformats.org/drawingml/2006/picture">
                <pic:pic xmlns:pic="http://schemas.openxmlformats.org/drawingml/2006/picture">
                  <pic:nvPicPr>
                    <pic:cNvPr id="35722" name="Picture 35722"/>
                    <pic:cNvPicPr/>
                  </pic:nvPicPr>
                  <pic:blipFill>
                    <a:blip r:embed="rId140"/>
                    <a:stretch>
                      <a:fillRect/>
                    </a:stretch>
                  </pic:blipFill>
                  <pic:spPr>
                    <a:xfrm>
                      <a:off x="0" y="0"/>
                      <a:ext cx="9166" cy="9165"/>
                    </a:xfrm>
                    <a:prstGeom prst="rect">
                      <a:avLst/>
                    </a:prstGeom>
                  </pic:spPr>
                </pic:pic>
              </a:graphicData>
            </a:graphic>
          </wp:anchor>
        </w:drawing>
      </w:r>
      <w:r w:rsidRPr="000F6AA1">
        <w:rPr>
          <w:noProof/>
          <w:sz w:val="24"/>
        </w:rPr>
        <w:drawing>
          <wp:anchor distT="0" distB="0" distL="114300" distR="114300" simplePos="0" relativeHeight="251721728" behindDoc="0" locked="0" layoutInCell="1" allowOverlap="0" wp14:anchorId="69C8944D" wp14:editId="4EEE4362">
            <wp:simplePos x="0" y="0"/>
            <wp:positionH relativeFrom="page">
              <wp:posOffset>4885247</wp:posOffset>
            </wp:positionH>
            <wp:positionV relativeFrom="page">
              <wp:posOffset>4591580</wp:posOffset>
            </wp:positionV>
            <wp:extent cx="9165" cy="13747"/>
            <wp:effectExtent l="0" t="0" r="0" b="0"/>
            <wp:wrapSquare wrapText="bothSides"/>
            <wp:docPr id="35723" name="Picture 35723"/>
            <wp:cNvGraphicFramePr/>
            <a:graphic xmlns:a="http://schemas.openxmlformats.org/drawingml/2006/main">
              <a:graphicData uri="http://schemas.openxmlformats.org/drawingml/2006/picture">
                <pic:pic xmlns:pic="http://schemas.openxmlformats.org/drawingml/2006/picture">
                  <pic:nvPicPr>
                    <pic:cNvPr id="35723" name="Picture 35723"/>
                    <pic:cNvPicPr/>
                  </pic:nvPicPr>
                  <pic:blipFill>
                    <a:blip r:embed="rId141"/>
                    <a:stretch>
                      <a:fillRect/>
                    </a:stretch>
                  </pic:blipFill>
                  <pic:spPr>
                    <a:xfrm>
                      <a:off x="0" y="0"/>
                      <a:ext cx="9165" cy="13747"/>
                    </a:xfrm>
                    <a:prstGeom prst="rect">
                      <a:avLst/>
                    </a:prstGeom>
                  </pic:spPr>
                </pic:pic>
              </a:graphicData>
            </a:graphic>
          </wp:anchor>
        </w:drawing>
      </w:r>
      <w:r w:rsidRPr="000F6AA1">
        <w:rPr>
          <w:sz w:val="24"/>
        </w:rPr>
        <w:t xml:space="preserve">No action may be brought under this section unless the alleged offender has had at least seven (7) days' warning notice by </w:t>
      </w:r>
      <w:proofErr w:type="spellStart"/>
      <w:r w:rsidRPr="000F6AA1">
        <w:rPr>
          <w:sz w:val="24"/>
        </w:rPr>
        <w:t>cenified</w:t>
      </w:r>
      <w:proofErr w:type="spellEnd"/>
      <w:r w:rsidRPr="000F6AA1">
        <w:rPr>
          <w:sz w:val="24"/>
        </w:rPr>
        <w:t xml:space="preserve"> mail that a violation exists, as required under the Act [54451]. The notice of violation also shall be recorded in the land records of the municipality under Section 4454. The notice shall state that a violation exists; that the alleged offender has an opportunity to cure the violation within the seven-day notice period, and that the alleged offender will not be entitled to an </w:t>
      </w:r>
      <w:r w:rsidRPr="000F6AA1">
        <w:rPr>
          <w:noProof/>
          <w:sz w:val="24"/>
        </w:rPr>
        <w:drawing>
          <wp:inline distT="0" distB="0" distL="0" distR="0" wp14:anchorId="259BF8A5" wp14:editId="6B9E96F3">
            <wp:extent cx="13749" cy="13747"/>
            <wp:effectExtent l="0" t="0" r="0" b="0"/>
            <wp:docPr id="35724" name="Picture 35724"/>
            <wp:cNvGraphicFramePr/>
            <a:graphic xmlns:a="http://schemas.openxmlformats.org/drawingml/2006/main">
              <a:graphicData uri="http://schemas.openxmlformats.org/drawingml/2006/picture">
                <pic:pic xmlns:pic="http://schemas.openxmlformats.org/drawingml/2006/picture">
                  <pic:nvPicPr>
                    <pic:cNvPr id="35724" name="Picture 35724"/>
                    <pic:cNvPicPr/>
                  </pic:nvPicPr>
                  <pic:blipFill>
                    <a:blip r:embed="rId142"/>
                    <a:stretch>
                      <a:fillRect/>
                    </a:stretch>
                  </pic:blipFill>
                  <pic:spPr>
                    <a:xfrm>
                      <a:off x="0" y="0"/>
                      <a:ext cx="13749" cy="13747"/>
                    </a:xfrm>
                    <a:prstGeom prst="rect">
                      <a:avLst/>
                    </a:prstGeom>
                  </pic:spPr>
                </pic:pic>
              </a:graphicData>
            </a:graphic>
          </wp:inline>
        </w:drawing>
      </w:r>
      <w:r w:rsidRPr="000F6AA1">
        <w:rPr>
          <w:sz w:val="24"/>
        </w:rPr>
        <w:t xml:space="preserve">additional warning notice for a violation occurring after the seven days. Action may be brought without notice and opportunity to cure if the alleged offender repeats the violation of the regulations after the seven-day notice period and within </w:t>
      </w:r>
      <w:r w:rsidRPr="000F6AA1">
        <w:rPr>
          <w:noProof/>
          <w:sz w:val="24"/>
        </w:rPr>
        <w:drawing>
          <wp:inline distT="0" distB="0" distL="0" distR="0" wp14:anchorId="3E11CD48" wp14:editId="4BFD174D">
            <wp:extent cx="13748" cy="4582"/>
            <wp:effectExtent l="0" t="0" r="0" b="0"/>
            <wp:docPr id="35726" name="Picture 35726"/>
            <wp:cNvGraphicFramePr/>
            <a:graphic xmlns:a="http://schemas.openxmlformats.org/drawingml/2006/main">
              <a:graphicData uri="http://schemas.openxmlformats.org/drawingml/2006/picture">
                <pic:pic xmlns:pic="http://schemas.openxmlformats.org/drawingml/2006/picture">
                  <pic:nvPicPr>
                    <pic:cNvPr id="35726" name="Picture 35726"/>
                    <pic:cNvPicPr/>
                  </pic:nvPicPr>
                  <pic:blipFill>
                    <a:blip r:embed="rId143"/>
                    <a:stretch>
                      <a:fillRect/>
                    </a:stretch>
                  </pic:blipFill>
                  <pic:spPr>
                    <a:xfrm>
                      <a:off x="0" y="0"/>
                      <a:ext cx="13748" cy="4582"/>
                    </a:xfrm>
                    <a:prstGeom prst="rect">
                      <a:avLst/>
                    </a:prstGeom>
                  </pic:spPr>
                </pic:pic>
              </a:graphicData>
            </a:graphic>
          </wp:inline>
        </w:drawing>
      </w:r>
      <w:r w:rsidRPr="000F6AA1">
        <w:rPr>
          <w:sz w:val="24"/>
        </w:rPr>
        <w:t>the next succeeding 12 months.</w:t>
      </w:r>
      <w:r w:rsidRPr="000F6AA1">
        <w:rPr>
          <w:noProof/>
          <w:sz w:val="24"/>
        </w:rPr>
        <w:drawing>
          <wp:inline distT="0" distB="0" distL="0" distR="0" wp14:anchorId="4773BE23" wp14:editId="3E522466">
            <wp:extent cx="59576" cy="100813"/>
            <wp:effectExtent l="0" t="0" r="0" b="0"/>
            <wp:docPr id="81664" name="Picture 81664"/>
            <wp:cNvGraphicFramePr/>
            <a:graphic xmlns:a="http://schemas.openxmlformats.org/drawingml/2006/main">
              <a:graphicData uri="http://schemas.openxmlformats.org/drawingml/2006/picture">
                <pic:pic xmlns:pic="http://schemas.openxmlformats.org/drawingml/2006/picture">
                  <pic:nvPicPr>
                    <pic:cNvPr id="81664" name="Picture 81664"/>
                    <pic:cNvPicPr/>
                  </pic:nvPicPr>
                  <pic:blipFill>
                    <a:blip r:embed="rId144"/>
                    <a:stretch>
                      <a:fillRect/>
                    </a:stretch>
                  </pic:blipFill>
                  <pic:spPr>
                    <a:xfrm>
                      <a:off x="0" y="0"/>
                      <a:ext cx="59576" cy="100813"/>
                    </a:xfrm>
                    <a:prstGeom prst="rect">
                      <a:avLst/>
                    </a:prstGeom>
                  </pic:spPr>
                </pic:pic>
              </a:graphicData>
            </a:graphic>
          </wp:inline>
        </w:drawing>
      </w:r>
    </w:p>
    <w:p w14:paraId="3520FF8C" w14:textId="77777777" w:rsidR="000F6AA1" w:rsidRPr="000F6AA1" w:rsidRDefault="000F6AA1" w:rsidP="005D5AB4">
      <w:pPr>
        <w:pStyle w:val="Heading1"/>
        <w:ind w:left="630" w:right="-39"/>
        <w:jc w:val="both"/>
      </w:pPr>
      <w:r w:rsidRPr="000F6AA1">
        <w:t>Limitations on Enforcement</w:t>
      </w:r>
    </w:p>
    <w:p w14:paraId="4DF86770" w14:textId="77777777" w:rsidR="000F6AA1" w:rsidRPr="000F6AA1" w:rsidRDefault="000F6AA1" w:rsidP="005D5AB4">
      <w:pPr>
        <w:ind w:left="630" w:right="-39" w:hanging="10"/>
        <w:rPr>
          <w:sz w:val="24"/>
        </w:rPr>
      </w:pPr>
      <w:r w:rsidRPr="000F6AA1">
        <w:rPr>
          <w:sz w:val="24"/>
        </w:rPr>
        <w:t xml:space="preserve">An action, injunction or other enforcement proceeding relating to the failure to obtain or comply with the terms and conditions of any required or duly recorded municipal land use permit may be instituted against the alleged offender if the action, injunction or other enforcement proceeding is instituted within 15 years from the date the alleged violation first occurred, and not thereafter, in </w:t>
      </w:r>
      <w:r w:rsidRPr="000F6AA1">
        <w:rPr>
          <w:noProof/>
          <w:sz w:val="24"/>
        </w:rPr>
        <w:drawing>
          <wp:inline distT="0" distB="0" distL="0" distR="0" wp14:anchorId="704B352B" wp14:editId="1043A3D7">
            <wp:extent cx="4583" cy="4582"/>
            <wp:effectExtent l="0" t="0" r="0" b="0"/>
            <wp:docPr id="35731" name="Picture 35731"/>
            <wp:cNvGraphicFramePr/>
            <a:graphic xmlns:a="http://schemas.openxmlformats.org/drawingml/2006/main">
              <a:graphicData uri="http://schemas.openxmlformats.org/drawingml/2006/picture">
                <pic:pic xmlns:pic="http://schemas.openxmlformats.org/drawingml/2006/picture">
                  <pic:nvPicPr>
                    <pic:cNvPr id="35731" name="Picture 35731"/>
                    <pic:cNvPicPr/>
                  </pic:nvPicPr>
                  <pic:blipFill>
                    <a:blip r:embed="rId145"/>
                    <a:stretch>
                      <a:fillRect/>
                    </a:stretch>
                  </pic:blipFill>
                  <pic:spPr>
                    <a:xfrm>
                      <a:off x="0" y="0"/>
                      <a:ext cx="4583" cy="4582"/>
                    </a:xfrm>
                    <a:prstGeom prst="rect">
                      <a:avLst/>
                    </a:prstGeom>
                  </pic:spPr>
                </pic:pic>
              </a:graphicData>
            </a:graphic>
          </wp:inline>
        </w:drawing>
      </w:r>
      <w:r w:rsidRPr="000F6AA1">
        <w:rPr>
          <w:sz w:val="24"/>
        </w:rPr>
        <w:t xml:space="preserve">accordance with the Act ß4454]. The burden of proving the date the alleged violation first occurred shall be on the person against whom the enforcement action is instituted. No enforcement </w:t>
      </w:r>
      <w:proofErr w:type="gramStart"/>
      <w:r w:rsidRPr="000F6AA1">
        <w:rPr>
          <w:sz w:val="24"/>
        </w:rPr>
        <w:t>proceeding</w:t>
      </w:r>
      <w:proofErr w:type="gramEnd"/>
      <w:r w:rsidRPr="000F6AA1">
        <w:rPr>
          <w:sz w:val="24"/>
        </w:rPr>
        <w:t xml:space="preserve"> may be instituted to enforce an alleged violation of a municipal land use permit unless the permit or a notice of the permit has been recorded in the land records of the municipality under Section 4454.</w:t>
      </w:r>
    </w:p>
    <w:p w14:paraId="4DA51BC3" w14:textId="77777777" w:rsidR="000F6AA1" w:rsidRPr="000F6AA1" w:rsidRDefault="000F6AA1" w:rsidP="005D5AB4">
      <w:pPr>
        <w:pBdr>
          <w:top w:val="single" w:sz="12" w:space="0" w:color="000000"/>
          <w:left w:val="single" w:sz="9" w:space="0" w:color="000000"/>
          <w:bottom w:val="single" w:sz="12" w:space="0" w:color="000000"/>
          <w:right w:val="single" w:sz="6" w:space="0" w:color="000000"/>
        </w:pBdr>
        <w:spacing w:after="265" w:line="259" w:lineRule="auto"/>
        <w:ind w:left="630" w:right="-39" w:hanging="10"/>
        <w:rPr>
          <w:sz w:val="24"/>
        </w:rPr>
      </w:pPr>
      <w:r w:rsidRPr="000F6AA1">
        <w:rPr>
          <w:sz w:val="24"/>
        </w:rPr>
        <w:t>PUBLIC HEARINGS</w:t>
      </w:r>
    </w:p>
    <w:p w14:paraId="5226ED24" w14:textId="77777777" w:rsidR="000F6AA1" w:rsidRPr="000F6AA1" w:rsidRDefault="000F6AA1" w:rsidP="005D5AB4">
      <w:pPr>
        <w:pStyle w:val="Heading1"/>
        <w:ind w:left="630" w:right="-39"/>
        <w:jc w:val="both"/>
      </w:pPr>
      <w:r w:rsidRPr="000F6AA1">
        <w:t>Public Notice</w:t>
      </w:r>
    </w:p>
    <w:p w14:paraId="3A646E19" w14:textId="77777777" w:rsidR="000F6AA1" w:rsidRPr="000F6AA1" w:rsidRDefault="000F6AA1" w:rsidP="005D5AB4">
      <w:pPr>
        <w:spacing w:after="295"/>
        <w:ind w:left="630" w:right="-39" w:hanging="10"/>
        <w:rPr>
          <w:sz w:val="24"/>
        </w:rPr>
      </w:pPr>
      <w:r w:rsidRPr="000F6AA1">
        <w:rPr>
          <w:sz w:val="24"/>
        </w:rPr>
        <w:t xml:space="preserve">In accordance with the Act 54464, a. warned public hearing shall be required for appeals of decisions of the Zoning Administrator, conditional use review, and variances. Any public notice for a warned public hearing shall be given not less than 15 days prior to the date of the public hearing by </w:t>
      </w:r>
      <w:proofErr w:type="gramStart"/>
      <w:r w:rsidRPr="000F6AA1">
        <w:rPr>
          <w:sz w:val="24"/>
        </w:rPr>
        <w:t>all of</w:t>
      </w:r>
      <w:proofErr w:type="gramEnd"/>
      <w:r w:rsidRPr="000F6AA1">
        <w:rPr>
          <w:sz w:val="24"/>
        </w:rPr>
        <w:t xml:space="preserve"> the following:</w:t>
      </w:r>
    </w:p>
    <w:p w14:paraId="39E07DC3" w14:textId="77777777" w:rsidR="000F6AA1" w:rsidRPr="000F6AA1" w:rsidRDefault="000F6AA1" w:rsidP="005D5AB4">
      <w:pPr>
        <w:numPr>
          <w:ilvl w:val="0"/>
          <w:numId w:val="12"/>
        </w:numPr>
        <w:spacing w:after="285"/>
        <w:ind w:left="630" w:right="-39" w:hanging="10"/>
        <w:rPr>
          <w:sz w:val="24"/>
        </w:rPr>
      </w:pPr>
      <w:r w:rsidRPr="000F6AA1">
        <w:rPr>
          <w:sz w:val="24"/>
        </w:rPr>
        <w:lastRenderedPageBreak/>
        <w:t xml:space="preserve">publication of the date, place and purpose of the hearing in a newspaper of general circulation in the </w:t>
      </w:r>
      <w:proofErr w:type="gramStart"/>
      <w:r w:rsidRPr="000F6AA1">
        <w:rPr>
          <w:sz w:val="24"/>
        </w:rPr>
        <w:t>municipality;</w:t>
      </w:r>
      <w:proofErr w:type="gramEnd"/>
    </w:p>
    <w:p w14:paraId="74458305" w14:textId="77777777" w:rsidR="000F6AA1" w:rsidRPr="000F6AA1" w:rsidRDefault="000F6AA1" w:rsidP="005D5AB4">
      <w:pPr>
        <w:numPr>
          <w:ilvl w:val="0"/>
          <w:numId w:val="12"/>
        </w:numPr>
        <w:ind w:left="630" w:right="-39" w:hanging="10"/>
        <w:rPr>
          <w:sz w:val="24"/>
        </w:rPr>
      </w:pPr>
      <w:r w:rsidRPr="000F6AA1">
        <w:rPr>
          <w:noProof/>
          <w:sz w:val="24"/>
        </w:rPr>
        <w:drawing>
          <wp:anchor distT="0" distB="0" distL="114300" distR="114300" simplePos="0" relativeHeight="251722752" behindDoc="0" locked="0" layoutInCell="1" allowOverlap="0" wp14:anchorId="0DF13445" wp14:editId="796EE147">
            <wp:simplePos x="0" y="0"/>
            <wp:positionH relativeFrom="column">
              <wp:posOffset>320795</wp:posOffset>
            </wp:positionH>
            <wp:positionV relativeFrom="paragraph">
              <wp:posOffset>156729</wp:posOffset>
            </wp:positionV>
            <wp:extent cx="9166" cy="18330"/>
            <wp:effectExtent l="0" t="0" r="0" b="0"/>
            <wp:wrapSquare wrapText="bothSides"/>
            <wp:docPr id="38763" name="Picture 38763"/>
            <wp:cNvGraphicFramePr/>
            <a:graphic xmlns:a="http://schemas.openxmlformats.org/drawingml/2006/main">
              <a:graphicData uri="http://schemas.openxmlformats.org/drawingml/2006/picture">
                <pic:pic xmlns:pic="http://schemas.openxmlformats.org/drawingml/2006/picture">
                  <pic:nvPicPr>
                    <pic:cNvPr id="38763" name="Picture 38763"/>
                    <pic:cNvPicPr/>
                  </pic:nvPicPr>
                  <pic:blipFill>
                    <a:blip r:embed="rId146"/>
                    <a:stretch>
                      <a:fillRect/>
                    </a:stretch>
                  </pic:blipFill>
                  <pic:spPr>
                    <a:xfrm>
                      <a:off x="0" y="0"/>
                      <a:ext cx="9166" cy="18330"/>
                    </a:xfrm>
                    <a:prstGeom prst="rect">
                      <a:avLst/>
                    </a:prstGeom>
                  </pic:spPr>
                </pic:pic>
              </a:graphicData>
            </a:graphic>
          </wp:anchor>
        </w:drawing>
      </w:r>
      <w:proofErr w:type="gramStart"/>
      <w:r w:rsidRPr="000F6AA1">
        <w:rPr>
          <w:sz w:val="24"/>
        </w:rPr>
        <w:t>posting of</w:t>
      </w:r>
      <w:proofErr w:type="gramEnd"/>
      <w:r w:rsidRPr="000F6AA1">
        <w:rPr>
          <w:sz w:val="24"/>
        </w:rPr>
        <w:t xml:space="preserve"> the same information in three (3) or more public places within the municipality, including the posting of a </w:t>
      </w:r>
      <w:r w:rsidRPr="000F6AA1">
        <w:rPr>
          <w:noProof/>
          <w:sz w:val="24"/>
        </w:rPr>
        <w:drawing>
          <wp:inline distT="0" distB="0" distL="0" distR="0" wp14:anchorId="2DC5530F" wp14:editId="06104071">
            <wp:extent cx="27497" cy="22912"/>
            <wp:effectExtent l="0" t="0" r="0" b="0"/>
            <wp:docPr id="81671" name="Picture 81671"/>
            <wp:cNvGraphicFramePr/>
            <a:graphic xmlns:a="http://schemas.openxmlformats.org/drawingml/2006/main">
              <a:graphicData uri="http://schemas.openxmlformats.org/drawingml/2006/picture">
                <pic:pic xmlns:pic="http://schemas.openxmlformats.org/drawingml/2006/picture">
                  <pic:nvPicPr>
                    <pic:cNvPr id="81671" name="Picture 81671"/>
                    <pic:cNvPicPr/>
                  </pic:nvPicPr>
                  <pic:blipFill>
                    <a:blip r:embed="rId147"/>
                    <a:stretch>
                      <a:fillRect/>
                    </a:stretch>
                  </pic:blipFill>
                  <pic:spPr>
                    <a:xfrm>
                      <a:off x="0" y="0"/>
                      <a:ext cx="27497" cy="22912"/>
                    </a:xfrm>
                    <a:prstGeom prst="rect">
                      <a:avLst/>
                    </a:prstGeom>
                  </pic:spPr>
                </pic:pic>
              </a:graphicData>
            </a:graphic>
          </wp:inline>
        </w:drawing>
      </w:r>
      <w:r w:rsidRPr="000F6AA1">
        <w:rPr>
          <w:sz w:val="24"/>
        </w:rPr>
        <w:t xml:space="preserve">notice within view from the public right-of-way nearest to the property for which the application is being made; </w:t>
      </w:r>
      <w:r w:rsidRPr="000F6AA1">
        <w:rPr>
          <w:noProof/>
          <w:sz w:val="24"/>
        </w:rPr>
        <w:drawing>
          <wp:inline distT="0" distB="0" distL="0" distR="0" wp14:anchorId="3884E84C" wp14:editId="5DD07CC1">
            <wp:extent cx="9166" cy="9165"/>
            <wp:effectExtent l="0" t="0" r="0" b="0"/>
            <wp:docPr id="38768" name="Picture 38768"/>
            <wp:cNvGraphicFramePr/>
            <a:graphic xmlns:a="http://schemas.openxmlformats.org/drawingml/2006/main">
              <a:graphicData uri="http://schemas.openxmlformats.org/drawingml/2006/picture">
                <pic:pic xmlns:pic="http://schemas.openxmlformats.org/drawingml/2006/picture">
                  <pic:nvPicPr>
                    <pic:cNvPr id="38768" name="Picture 38768"/>
                    <pic:cNvPicPr/>
                  </pic:nvPicPr>
                  <pic:blipFill>
                    <a:blip r:embed="rId148"/>
                    <a:stretch>
                      <a:fillRect/>
                    </a:stretch>
                  </pic:blipFill>
                  <pic:spPr>
                    <a:xfrm>
                      <a:off x="0" y="0"/>
                      <a:ext cx="9166" cy="9165"/>
                    </a:xfrm>
                    <a:prstGeom prst="rect">
                      <a:avLst/>
                    </a:prstGeom>
                  </pic:spPr>
                </pic:pic>
              </a:graphicData>
            </a:graphic>
          </wp:inline>
        </w:drawing>
      </w:r>
    </w:p>
    <w:p w14:paraId="29C04736" w14:textId="77777777" w:rsidR="000F6AA1" w:rsidRPr="000F6AA1" w:rsidRDefault="000F6AA1" w:rsidP="005D5AB4">
      <w:pPr>
        <w:numPr>
          <w:ilvl w:val="0"/>
          <w:numId w:val="12"/>
        </w:numPr>
        <w:spacing w:after="238"/>
        <w:ind w:left="630" w:right="-39" w:hanging="10"/>
        <w:rPr>
          <w:sz w:val="24"/>
        </w:rPr>
      </w:pPr>
      <w:r w:rsidRPr="000F6AA1">
        <w:rPr>
          <w:noProof/>
          <w:sz w:val="24"/>
        </w:rPr>
        <w:drawing>
          <wp:anchor distT="0" distB="0" distL="114300" distR="114300" simplePos="0" relativeHeight="251723776" behindDoc="0" locked="0" layoutInCell="1" allowOverlap="0" wp14:anchorId="224EED74" wp14:editId="48F83FDA">
            <wp:simplePos x="0" y="0"/>
            <wp:positionH relativeFrom="page">
              <wp:posOffset>5911790</wp:posOffset>
            </wp:positionH>
            <wp:positionV relativeFrom="page">
              <wp:posOffset>490318</wp:posOffset>
            </wp:positionV>
            <wp:extent cx="554518" cy="13747"/>
            <wp:effectExtent l="0" t="0" r="0" b="0"/>
            <wp:wrapTopAndBottom/>
            <wp:docPr id="39257" name="Picture 39257"/>
            <wp:cNvGraphicFramePr/>
            <a:graphic xmlns:a="http://schemas.openxmlformats.org/drawingml/2006/main">
              <a:graphicData uri="http://schemas.openxmlformats.org/drawingml/2006/picture">
                <pic:pic xmlns:pic="http://schemas.openxmlformats.org/drawingml/2006/picture">
                  <pic:nvPicPr>
                    <pic:cNvPr id="39257" name="Picture 39257"/>
                    <pic:cNvPicPr/>
                  </pic:nvPicPr>
                  <pic:blipFill>
                    <a:blip r:embed="rId149"/>
                    <a:stretch>
                      <a:fillRect/>
                    </a:stretch>
                  </pic:blipFill>
                  <pic:spPr>
                    <a:xfrm>
                      <a:off x="0" y="0"/>
                      <a:ext cx="554518" cy="13747"/>
                    </a:xfrm>
                    <a:prstGeom prst="rect">
                      <a:avLst/>
                    </a:prstGeom>
                  </pic:spPr>
                </pic:pic>
              </a:graphicData>
            </a:graphic>
          </wp:anchor>
        </w:drawing>
      </w:r>
      <w:r w:rsidRPr="000F6AA1">
        <w:rPr>
          <w:noProof/>
          <w:sz w:val="24"/>
        </w:rPr>
        <w:drawing>
          <wp:anchor distT="0" distB="0" distL="114300" distR="114300" simplePos="0" relativeHeight="251724800" behindDoc="0" locked="0" layoutInCell="1" allowOverlap="0" wp14:anchorId="76B65753" wp14:editId="4C40EFC8">
            <wp:simplePos x="0" y="0"/>
            <wp:positionH relativeFrom="page">
              <wp:posOffset>4683605</wp:posOffset>
            </wp:positionH>
            <wp:positionV relativeFrom="page">
              <wp:posOffset>2731119</wp:posOffset>
            </wp:positionV>
            <wp:extent cx="9165" cy="9165"/>
            <wp:effectExtent l="0" t="0" r="0" b="0"/>
            <wp:wrapSquare wrapText="bothSides"/>
            <wp:docPr id="38762" name="Picture 38762"/>
            <wp:cNvGraphicFramePr/>
            <a:graphic xmlns:a="http://schemas.openxmlformats.org/drawingml/2006/main">
              <a:graphicData uri="http://schemas.openxmlformats.org/drawingml/2006/picture">
                <pic:pic xmlns:pic="http://schemas.openxmlformats.org/drawingml/2006/picture">
                  <pic:nvPicPr>
                    <pic:cNvPr id="38762" name="Picture 38762"/>
                    <pic:cNvPicPr/>
                  </pic:nvPicPr>
                  <pic:blipFill>
                    <a:blip r:embed="rId11"/>
                    <a:stretch>
                      <a:fillRect/>
                    </a:stretch>
                  </pic:blipFill>
                  <pic:spPr>
                    <a:xfrm>
                      <a:off x="0" y="0"/>
                      <a:ext cx="9165" cy="9165"/>
                    </a:xfrm>
                    <a:prstGeom prst="rect">
                      <a:avLst/>
                    </a:prstGeom>
                  </pic:spPr>
                </pic:pic>
              </a:graphicData>
            </a:graphic>
          </wp:anchor>
        </w:drawing>
      </w:r>
      <w:r w:rsidRPr="000F6AA1">
        <w:rPr>
          <w:noProof/>
          <w:sz w:val="24"/>
        </w:rPr>
        <w:drawing>
          <wp:anchor distT="0" distB="0" distL="114300" distR="114300" simplePos="0" relativeHeight="251725824" behindDoc="0" locked="0" layoutInCell="1" allowOverlap="0" wp14:anchorId="723BA365" wp14:editId="74F84E6D">
            <wp:simplePos x="0" y="0"/>
            <wp:positionH relativeFrom="page">
              <wp:posOffset>641590</wp:posOffset>
            </wp:positionH>
            <wp:positionV relativeFrom="page">
              <wp:posOffset>9403114</wp:posOffset>
            </wp:positionV>
            <wp:extent cx="13748" cy="4583"/>
            <wp:effectExtent l="0" t="0" r="0" b="0"/>
            <wp:wrapTopAndBottom/>
            <wp:docPr id="38784" name="Picture 38784"/>
            <wp:cNvGraphicFramePr/>
            <a:graphic xmlns:a="http://schemas.openxmlformats.org/drawingml/2006/main">
              <a:graphicData uri="http://schemas.openxmlformats.org/drawingml/2006/picture">
                <pic:pic xmlns:pic="http://schemas.openxmlformats.org/drawingml/2006/picture">
                  <pic:nvPicPr>
                    <pic:cNvPr id="38784" name="Picture 38784"/>
                    <pic:cNvPicPr/>
                  </pic:nvPicPr>
                  <pic:blipFill>
                    <a:blip r:embed="rId150"/>
                    <a:stretch>
                      <a:fillRect/>
                    </a:stretch>
                  </pic:blipFill>
                  <pic:spPr>
                    <a:xfrm>
                      <a:off x="0" y="0"/>
                      <a:ext cx="13748" cy="4583"/>
                    </a:xfrm>
                    <a:prstGeom prst="rect">
                      <a:avLst/>
                    </a:prstGeom>
                  </pic:spPr>
                </pic:pic>
              </a:graphicData>
            </a:graphic>
          </wp:anchor>
        </w:drawing>
      </w:r>
      <w:r w:rsidRPr="000F6AA1">
        <w:rPr>
          <w:noProof/>
          <w:sz w:val="24"/>
        </w:rPr>
        <w:drawing>
          <wp:anchor distT="0" distB="0" distL="114300" distR="114300" simplePos="0" relativeHeight="251726848" behindDoc="0" locked="0" layoutInCell="1" allowOverlap="0" wp14:anchorId="74E5ABCC" wp14:editId="29FCA939">
            <wp:simplePos x="0" y="0"/>
            <wp:positionH relativeFrom="page">
              <wp:posOffset>4601115</wp:posOffset>
            </wp:positionH>
            <wp:positionV relativeFrom="page">
              <wp:posOffset>8083380</wp:posOffset>
            </wp:positionV>
            <wp:extent cx="9165" cy="13747"/>
            <wp:effectExtent l="0" t="0" r="0" b="0"/>
            <wp:wrapSquare wrapText="bothSides"/>
            <wp:docPr id="38782" name="Picture 38782"/>
            <wp:cNvGraphicFramePr/>
            <a:graphic xmlns:a="http://schemas.openxmlformats.org/drawingml/2006/main">
              <a:graphicData uri="http://schemas.openxmlformats.org/drawingml/2006/picture">
                <pic:pic xmlns:pic="http://schemas.openxmlformats.org/drawingml/2006/picture">
                  <pic:nvPicPr>
                    <pic:cNvPr id="38782" name="Picture 38782"/>
                    <pic:cNvPicPr/>
                  </pic:nvPicPr>
                  <pic:blipFill>
                    <a:blip r:embed="rId151"/>
                    <a:stretch>
                      <a:fillRect/>
                    </a:stretch>
                  </pic:blipFill>
                  <pic:spPr>
                    <a:xfrm>
                      <a:off x="0" y="0"/>
                      <a:ext cx="9165" cy="13747"/>
                    </a:xfrm>
                    <a:prstGeom prst="rect">
                      <a:avLst/>
                    </a:prstGeom>
                  </pic:spPr>
                </pic:pic>
              </a:graphicData>
            </a:graphic>
          </wp:anchor>
        </w:drawing>
      </w:r>
      <w:r w:rsidRPr="000F6AA1">
        <w:rPr>
          <w:noProof/>
          <w:sz w:val="24"/>
        </w:rPr>
        <w:drawing>
          <wp:anchor distT="0" distB="0" distL="114300" distR="114300" simplePos="0" relativeHeight="251727872" behindDoc="0" locked="0" layoutInCell="1" allowOverlap="0" wp14:anchorId="5CF4A9C6" wp14:editId="3122085E">
            <wp:simplePos x="0" y="0"/>
            <wp:positionH relativeFrom="page">
              <wp:posOffset>4601115</wp:posOffset>
            </wp:positionH>
            <wp:positionV relativeFrom="page">
              <wp:posOffset>8101710</wp:posOffset>
            </wp:positionV>
            <wp:extent cx="9165" cy="9165"/>
            <wp:effectExtent l="0" t="0" r="0" b="0"/>
            <wp:wrapSquare wrapText="bothSides"/>
            <wp:docPr id="38783" name="Picture 38783"/>
            <wp:cNvGraphicFramePr/>
            <a:graphic xmlns:a="http://schemas.openxmlformats.org/drawingml/2006/main">
              <a:graphicData uri="http://schemas.openxmlformats.org/drawingml/2006/picture">
                <pic:pic xmlns:pic="http://schemas.openxmlformats.org/drawingml/2006/picture">
                  <pic:nvPicPr>
                    <pic:cNvPr id="38783" name="Picture 38783"/>
                    <pic:cNvPicPr/>
                  </pic:nvPicPr>
                  <pic:blipFill>
                    <a:blip r:embed="rId152"/>
                    <a:stretch>
                      <a:fillRect/>
                    </a:stretch>
                  </pic:blipFill>
                  <pic:spPr>
                    <a:xfrm>
                      <a:off x="0" y="0"/>
                      <a:ext cx="9165" cy="9165"/>
                    </a:xfrm>
                    <a:prstGeom prst="rect">
                      <a:avLst/>
                    </a:prstGeom>
                  </pic:spPr>
                </pic:pic>
              </a:graphicData>
            </a:graphic>
          </wp:anchor>
        </w:drawing>
      </w:r>
      <w:r w:rsidRPr="000F6AA1">
        <w:rPr>
          <w:noProof/>
          <w:sz w:val="24"/>
        </w:rPr>
        <w:drawing>
          <wp:anchor distT="0" distB="0" distL="114300" distR="114300" simplePos="0" relativeHeight="251728896" behindDoc="0" locked="0" layoutInCell="1" allowOverlap="0" wp14:anchorId="01A7C629" wp14:editId="1C69B55D">
            <wp:simplePos x="0" y="0"/>
            <wp:positionH relativeFrom="page">
              <wp:posOffset>4958572</wp:posOffset>
            </wp:positionH>
            <wp:positionV relativeFrom="page">
              <wp:posOffset>3203108</wp:posOffset>
            </wp:positionV>
            <wp:extent cx="4583" cy="9165"/>
            <wp:effectExtent l="0" t="0" r="0" b="0"/>
            <wp:wrapSquare wrapText="bothSides"/>
            <wp:docPr id="38764" name="Picture 38764"/>
            <wp:cNvGraphicFramePr/>
            <a:graphic xmlns:a="http://schemas.openxmlformats.org/drawingml/2006/main">
              <a:graphicData uri="http://schemas.openxmlformats.org/drawingml/2006/picture">
                <pic:pic xmlns:pic="http://schemas.openxmlformats.org/drawingml/2006/picture">
                  <pic:nvPicPr>
                    <pic:cNvPr id="38764" name="Picture 38764"/>
                    <pic:cNvPicPr/>
                  </pic:nvPicPr>
                  <pic:blipFill>
                    <a:blip r:embed="rId153"/>
                    <a:stretch>
                      <a:fillRect/>
                    </a:stretch>
                  </pic:blipFill>
                  <pic:spPr>
                    <a:xfrm>
                      <a:off x="0" y="0"/>
                      <a:ext cx="4583" cy="9165"/>
                    </a:xfrm>
                    <a:prstGeom prst="rect">
                      <a:avLst/>
                    </a:prstGeom>
                  </pic:spPr>
                </pic:pic>
              </a:graphicData>
            </a:graphic>
          </wp:anchor>
        </w:drawing>
      </w:r>
      <w:r w:rsidRPr="000F6AA1">
        <w:rPr>
          <w:noProof/>
          <w:sz w:val="24"/>
        </w:rPr>
        <w:drawing>
          <wp:anchor distT="0" distB="0" distL="114300" distR="114300" simplePos="0" relativeHeight="251729920" behindDoc="0" locked="0" layoutInCell="1" allowOverlap="0" wp14:anchorId="1E5F798B" wp14:editId="4FC696C9">
            <wp:simplePos x="0" y="0"/>
            <wp:positionH relativeFrom="page">
              <wp:posOffset>4935658</wp:posOffset>
            </wp:positionH>
            <wp:positionV relativeFrom="page">
              <wp:posOffset>3253514</wp:posOffset>
            </wp:positionV>
            <wp:extent cx="9165" cy="13747"/>
            <wp:effectExtent l="0" t="0" r="0" b="0"/>
            <wp:wrapSquare wrapText="bothSides"/>
            <wp:docPr id="38765" name="Picture 38765"/>
            <wp:cNvGraphicFramePr/>
            <a:graphic xmlns:a="http://schemas.openxmlformats.org/drawingml/2006/main">
              <a:graphicData uri="http://schemas.openxmlformats.org/drawingml/2006/picture">
                <pic:pic xmlns:pic="http://schemas.openxmlformats.org/drawingml/2006/picture">
                  <pic:nvPicPr>
                    <pic:cNvPr id="38765" name="Picture 38765"/>
                    <pic:cNvPicPr/>
                  </pic:nvPicPr>
                  <pic:blipFill>
                    <a:blip r:embed="rId154"/>
                    <a:stretch>
                      <a:fillRect/>
                    </a:stretch>
                  </pic:blipFill>
                  <pic:spPr>
                    <a:xfrm>
                      <a:off x="0" y="0"/>
                      <a:ext cx="9165" cy="13747"/>
                    </a:xfrm>
                    <a:prstGeom prst="rect">
                      <a:avLst/>
                    </a:prstGeom>
                  </pic:spPr>
                </pic:pic>
              </a:graphicData>
            </a:graphic>
          </wp:anchor>
        </w:drawing>
      </w:r>
      <w:r w:rsidRPr="000F6AA1">
        <w:rPr>
          <w:noProof/>
          <w:sz w:val="24"/>
        </w:rPr>
        <w:drawing>
          <wp:anchor distT="0" distB="0" distL="114300" distR="114300" simplePos="0" relativeHeight="251730944" behindDoc="0" locked="0" layoutInCell="1" allowOverlap="0" wp14:anchorId="10937194" wp14:editId="037900C1">
            <wp:simplePos x="0" y="0"/>
            <wp:positionH relativeFrom="page">
              <wp:posOffset>760742</wp:posOffset>
            </wp:positionH>
            <wp:positionV relativeFrom="page">
              <wp:posOffset>3940877</wp:posOffset>
            </wp:positionV>
            <wp:extent cx="9166" cy="13747"/>
            <wp:effectExtent l="0" t="0" r="0" b="0"/>
            <wp:wrapSquare wrapText="bothSides"/>
            <wp:docPr id="38769" name="Picture 38769"/>
            <wp:cNvGraphicFramePr/>
            <a:graphic xmlns:a="http://schemas.openxmlformats.org/drawingml/2006/main">
              <a:graphicData uri="http://schemas.openxmlformats.org/drawingml/2006/picture">
                <pic:pic xmlns:pic="http://schemas.openxmlformats.org/drawingml/2006/picture">
                  <pic:nvPicPr>
                    <pic:cNvPr id="38769" name="Picture 38769"/>
                    <pic:cNvPicPr/>
                  </pic:nvPicPr>
                  <pic:blipFill>
                    <a:blip r:embed="rId155"/>
                    <a:stretch>
                      <a:fillRect/>
                    </a:stretch>
                  </pic:blipFill>
                  <pic:spPr>
                    <a:xfrm>
                      <a:off x="0" y="0"/>
                      <a:ext cx="9166" cy="13747"/>
                    </a:xfrm>
                    <a:prstGeom prst="rect">
                      <a:avLst/>
                    </a:prstGeom>
                  </pic:spPr>
                </pic:pic>
              </a:graphicData>
            </a:graphic>
          </wp:anchor>
        </w:drawing>
      </w:r>
      <w:r w:rsidRPr="000F6AA1">
        <w:rPr>
          <w:noProof/>
          <w:sz w:val="24"/>
        </w:rPr>
        <w:drawing>
          <wp:anchor distT="0" distB="0" distL="114300" distR="114300" simplePos="0" relativeHeight="251731968" behindDoc="0" locked="0" layoutInCell="1" allowOverlap="0" wp14:anchorId="541E9240" wp14:editId="33DD8C8C">
            <wp:simplePos x="0" y="0"/>
            <wp:positionH relativeFrom="page">
              <wp:posOffset>4857750</wp:posOffset>
            </wp:positionH>
            <wp:positionV relativeFrom="page">
              <wp:posOffset>4229569</wp:posOffset>
            </wp:positionV>
            <wp:extent cx="68742" cy="64154"/>
            <wp:effectExtent l="0" t="0" r="0" b="0"/>
            <wp:wrapSquare wrapText="bothSides"/>
            <wp:docPr id="81673" name="Picture 81673"/>
            <wp:cNvGraphicFramePr/>
            <a:graphic xmlns:a="http://schemas.openxmlformats.org/drawingml/2006/main">
              <a:graphicData uri="http://schemas.openxmlformats.org/drawingml/2006/picture">
                <pic:pic xmlns:pic="http://schemas.openxmlformats.org/drawingml/2006/picture">
                  <pic:nvPicPr>
                    <pic:cNvPr id="81673" name="Picture 81673"/>
                    <pic:cNvPicPr/>
                  </pic:nvPicPr>
                  <pic:blipFill>
                    <a:blip r:embed="rId156"/>
                    <a:stretch>
                      <a:fillRect/>
                    </a:stretch>
                  </pic:blipFill>
                  <pic:spPr>
                    <a:xfrm>
                      <a:off x="0" y="0"/>
                      <a:ext cx="68742" cy="64154"/>
                    </a:xfrm>
                    <a:prstGeom prst="rect">
                      <a:avLst/>
                    </a:prstGeom>
                  </pic:spPr>
                </pic:pic>
              </a:graphicData>
            </a:graphic>
          </wp:anchor>
        </w:drawing>
      </w:r>
      <w:r w:rsidRPr="000F6AA1">
        <w:rPr>
          <w:noProof/>
          <w:sz w:val="24"/>
        </w:rPr>
        <w:drawing>
          <wp:anchor distT="0" distB="0" distL="114300" distR="114300" simplePos="0" relativeHeight="251732992" behindDoc="0" locked="0" layoutInCell="1" allowOverlap="0" wp14:anchorId="5565B4E5" wp14:editId="39D98D75">
            <wp:simplePos x="0" y="0"/>
            <wp:positionH relativeFrom="page">
              <wp:posOffset>797404</wp:posOffset>
            </wp:positionH>
            <wp:positionV relativeFrom="page">
              <wp:posOffset>6497864</wp:posOffset>
            </wp:positionV>
            <wp:extent cx="27497" cy="50406"/>
            <wp:effectExtent l="0" t="0" r="0" b="0"/>
            <wp:wrapSquare wrapText="bothSides"/>
            <wp:docPr id="81675" name="Picture 81675"/>
            <wp:cNvGraphicFramePr/>
            <a:graphic xmlns:a="http://schemas.openxmlformats.org/drawingml/2006/main">
              <a:graphicData uri="http://schemas.openxmlformats.org/drawingml/2006/picture">
                <pic:pic xmlns:pic="http://schemas.openxmlformats.org/drawingml/2006/picture">
                  <pic:nvPicPr>
                    <pic:cNvPr id="81675" name="Picture 81675"/>
                    <pic:cNvPicPr/>
                  </pic:nvPicPr>
                  <pic:blipFill>
                    <a:blip r:embed="rId157"/>
                    <a:stretch>
                      <a:fillRect/>
                    </a:stretch>
                  </pic:blipFill>
                  <pic:spPr>
                    <a:xfrm>
                      <a:off x="0" y="0"/>
                      <a:ext cx="27497" cy="50406"/>
                    </a:xfrm>
                    <a:prstGeom prst="rect">
                      <a:avLst/>
                    </a:prstGeom>
                  </pic:spPr>
                </pic:pic>
              </a:graphicData>
            </a:graphic>
          </wp:anchor>
        </w:drawing>
      </w:r>
      <w:r w:rsidRPr="000F6AA1">
        <w:rPr>
          <w:sz w:val="24"/>
        </w:rPr>
        <w:t xml:space="preserve">written notification to the applicant and to owners of all </w:t>
      </w:r>
      <w:r w:rsidRPr="000F6AA1">
        <w:rPr>
          <w:noProof/>
          <w:sz w:val="24"/>
        </w:rPr>
        <w:drawing>
          <wp:inline distT="0" distB="0" distL="0" distR="0" wp14:anchorId="6A149A4B" wp14:editId="33701274">
            <wp:extent cx="9166" cy="13747"/>
            <wp:effectExtent l="0" t="0" r="0" b="0"/>
            <wp:docPr id="38770" name="Picture 38770"/>
            <wp:cNvGraphicFramePr/>
            <a:graphic xmlns:a="http://schemas.openxmlformats.org/drawingml/2006/main">
              <a:graphicData uri="http://schemas.openxmlformats.org/drawingml/2006/picture">
                <pic:pic xmlns:pic="http://schemas.openxmlformats.org/drawingml/2006/picture">
                  <pic:nvPicPr>
                    <pic:cNvPr id="38770" name="Picture 38770"/>
                    <pic:cNvPicPr/>
                  </pic:nvPicPr>
                  <pic:blipFill>
                    <a:blip r:embed="rId158"/>
                    <a:stretch>
                      <a:fillRect/>
                    </a:stretch>
                  </pic:blipFill>
                  <pic:spPr>
                    <a:xfrm>
                      <a:off x="0" y="0"/>
                      <a:ext cx="9166" cy="13747"/>
                    </a:xfrm>
                    <a:prstGeom prst="rect">
                      <a:avLst/>
                    </a:prstGeom>
                  </pic:spPr>
                </pic:pic>
              </a:graphicData>
            </a:graphic>
          </wp:inline>
        </w:drawing>
      </w:r>
      <w:r w:rsidRPr="000F6AA1">
        <w:rPr>
          <w:sz w:val="24"/>
        </w:rPr>
        <w:tab/>
        <w:t>properties adjoining the property subject to development (All property owners re above shall be listed on notice of appeal application), without regard to public rights-</w:t>
      </w:r>
      <w:proofErr w:type="spellStart"/>
      <w:r w:rsidRPr="000F6AA1">
        <w:rPr>
          <w:sz w:val="24"/>
        </w:rPr>
        <w:t>ofway</w:t>
      </w:r>
      <w:proofErr w:type="spellEnd"/>
      <w:r w:rsidRPr="000F6AA1">
        <w:rPr>
          <w:sz w:val="24"/>
        </w:rPr>
        <w:t>, which includes a description of the proposed project, information that clearly informs the recipient where additional information may be obtained, and that participation in the local proceeding is a prerequisite to the right to take any subsequent appeal.</w:t>
      </w:r>
    </w:p>
    <w:p w14:paraId="5078A7C6" w14:textId="77777777" w:rsidR="000F6AA1" w:rsidRPr="000F6AA1" w:rsidRDefault="000F6AA1" w:rsidP="005D5AB4">
      <w:pPr>
        <w:spacing w:after="34"/>
        <w:ind w:left="630" w:right="-39" w:hanging="10"/>
        <w:rPr>
          <w:sz w:val="24"/>
        </w:rPr>
      </w:pPr>
      <w:r w:rsidRPr="000F6AA1">
        <w:rPr>
          <w:sz w:val="24"/>
        </w:rPr>
        <w:t xml:space="preserve">Public notice of all other types of Clarendon Planning </w:t>
      </w:r>
      <w:r w:rsidRPr="000F6AA1">
        <w:rPr>
          <w:noProof/>
          <w:sz w:val="24"/>
        </w:rPr>
        <w:drawing>
          <wp:inline distT="0" distB="0" distL="0" distR="0" wp14:anchorId="6D80B27F" wp14:editId="7D4CA17A">
            <wp:extent cx="206225" cy="82484"/>
            <wp:effectExtent l="0" t="0" r="0" b="0"/>
            <wp:docPr id="81677" name="Picture 81677"/>
            <wp:cNvGraphicFramePr/>
            <a:graphic xmlns:a="http://schemas.openxmlformats.org/drawingml/2006/main">
              <a:graphicData uri="http://schemas.openxmlformats.org/drawingml/2006/picture">
                <pic:pic xmlns:pic="http://schemas.openxmlformats.org/drawingml/2006/picture">
                  <pic:nvPicPr>
                    <pic:cNvPr id="81677" name="Picture 81677"/>
                    <pic:cNvPicPr/>
                  </pic:nvPicPr>
                  <pic:blipFill>
                    <a:blip r:embed="rId159"/>
                    <a:stretch>
                      <a:fillRect/>
                    </a:stretch>
                  </pic:blipFill>
                  <pic:spPr>
                    <a:xfrm>
                      <a:off x="0" y="0"/>
                      <a:ext cx="206225" cy="82484"/>
                    </a:xfrm>
                    <a:prstGeom prst="rect">
                      <a:avLst/>
                    </a:prstGeom>
                  </pic:spPr>
                </pic:pic>
              </a:graphicData>
            </a:graphic>
          </wp:inline>
        </w:drawing>
      </w:r>
      <w:r w:rsidRPr="000F6AA1">
        <w:rPr>
          <w:sz w:val="24"/>
        </w:rPr>
        <w:t xml:space="preserve">Commission hearings, including site plan review, shall be given </w:t>
      </w:r>
      <w:r w:rsidRPr="000F6AA1">
        <w:rPr>
          <w:noProof/>
          <w:sz w:val="24"/>
        </w:rPr>
        <w:drawing>
          <wp:inline distT="0" distB="0" distL="0" distR="0" wp14:anchorId="7FDBC286" wp14:editId="2CC27C9A">
            <wp:extent cx="50411" cy="54989"/>
            <wp:effectExtent l="0" t="0" r="0" b="0"/>
            <wp:docPr id="81679" name="Picture 81679"/>
            <wp:cNvGraphicFramePr/>
            <a:graphic xmlns:a="http://schemas.openxmlformats.org/drawingml/2006/main">
              <a:graphicData uri="http://schemas.openxmlformats.org/drawingml/2006/picture">
                <pic:pic xmlns:pic="http://schemas.openxmlformats.org/drawingml/2006/picture">
                  <pic:nvPicPr>
                    <pic:cNvPr id="81679" name="Picture 81679"/>
                    <pic:cNvPicPr/>
                  </pic:nvPicPr>
                  <pic:blipFill>
                    <a:blip r:embed="rId160"/>
                    <a:stretch>
                      <a:fillRect/>
                    </a:stretch>
                  </pic:blipFill>
                  <pic:spPr>
                    <a:xfrm>
                      <a:off x="0" y="0"/>
                      <a:ext cx="50411" cy="54989"/>
                    </a:xfrm>
                    <a:prstGeom prst="rect">
                      <a:avLst/>
                    </a:prstGeom>
                  </pic:spPr>
                </pic:pic>
              </a:graphicData>
            </a:graphic>
          </wp:inline>
        </w:drawing>
      </w:r>
      <w:r w:rsidRPr="000F6AA1">
        <w:rPr>
          <w:sz w:val="24"/>
        </w:rPr>
        <w:t xml:space="preserve">not less than seven (7) days prior to the date of the public hearing, and shall at minimum include the following: </w:t>
      </w:r>
      <w:r w:rsidRPr="000F6AA1">
        <w:rPr>
          <w:noProof/>
          <w:sz w:val="24"/>
        </w:rPr>
        <w:drawing>
          <wp:inline distT="0" distB="0" distL="0" distR="0" wp14:anchorId="3C32E568" wp14:editId="079788DF">
            <wp:extent cx="9165" cy="9165"/>
            <wp:effectExtent l="0" t="0" r="0" b="0"/>
            <wp:docPr id="38777" name="Picture 38777"/>
            <wp:cNvGraphicFramePr/>
            <a:graphic xmlns:a="http://schemas.openxmlformats.org/drawingml/2006/main">
              <a:graphicData uri="http://schemas.openxmlformats.org/drawingml/2006/picture">
                <pic:pic xmlns:pic="http://schemas.openxmlformats.org/drawingml/2006/picture">
                  <pic:nvPicPr>
                    <pic:cNvPr id="38777" name="Picture 38777"/>
                    <pic:cNvPicPr/>
                  </pic:nvPicPr>
                  <pic:blipFill>
                    <a:blip r:embed="rId126"/>
                    <a:stretch>
                      <a:fillRect/>
                    </a:stretch>
                  </pic:blipFill>
                  <pic:spPr>
                    <a:xfrm>
                      <a:off x="0" y="0"/>
                      <a:ext cx="9165" cy="9165"/>
                    </a:xfrm>
                    <a:prstGeom prst="rect">
                      <a:avLst/>
                    </a:prstGeom>
                  </pic:spPr>
                </pic:pic>
              </a:graphicData>
            </a:graphic>
          </wp:inline>
        </w:drawing>
      </w:r>
    </w:p>
    <w:p w14:paraId="3FC949DF" w14:textId="77777777" w:rsidR="000F6AA1" w:rsidRPr="000F6AA1" w:rsidRDefault="000F6AA1" w:rsidP="005D5AB4">
      <w:pPr>
        <w:spacing w:after="2" w:line="259" w:lineRule="auto"/>
        <w:ind w:left="630" w:right="-39" w:hanging="10"/>
        <w:rPr>
          <w:sz w:val="24"/>
        </w:rPr>
      </w:pPr>
      <w:r w:rsidRPr="000F6AA1">
        <w:rPr>
          <w:noProof/>
          <w:sz w:val="24"/>
        </w:rPr>
        <w:drawing>
          <wp:inline distT="0" distB="0" distL="0" distR="0" wp14:anchorId="5B6A8E6E" wp14:editId="21E6ED60">
            <wp:extent cx="9165" cy="4583"/>
            <wp:effectExtent l="0" t="0" r="0" b="0"/>
            <wp:docPr id="38778" name="Picture 38778"/>
            <wp:cNvGraphicFramePr/>
            <a:graphic xmlns:a="http://schemas.openxmlformats.org/drawingml/2006/main">
              <a:graphicData uri="http://schemas.openxmlformats.org/drawingml/2006/picture">
                <pic:pic xmlns:pic="http://schemas.openxmlformats.org/drawingml/2006/picture">
                  <pic:nvPicPr>
                    <pic:cNvPr id="38778" name="Picture 38778"/>
                    <pic:cNvPicPr/>
                  </pic:nvPicPr>
                  <pic:blipFill>
                    <a:blip r:embed="rId161"/>
                    <a:stretch>
                      <a:fillRect/>
                    </a:stretch>
                  </pic:blipFill>
                  <pic:spPr>
                    <a:xfrm>
                      <a:off x="0" y="0"/>
                      <a:ext cx="9165" cy="4583"/>
                    </a:xfrm>
                    <a:prstGeom prst="rect">
                      <a:avLst/>
                    </a:prstGeom>
                  </pic:spPr>
                </pic:pic>
              </a:graphicData>
            </a:graphic>
          </wp:inline>
        </w:drawing>
      </w:r>
    </w:p>
    <w:p w14:paraId="2823BBEA" w14:textId="77777777" w:rsidR="000F6AA1" w:rsidRPr="000F6AA1" w:rsidRDefault="000F6AA1" w:rsidP="005D5AB4">
      <w:pPr>
        <w:numPr>
          <w:ilvl w:val="0"/>
          <w:numId w:val="13"/>
        </w:numPr>
        <w:spacing w:after="266"/>
        <w:ind w:left="630" w:right="-39" w:hanging="10"/>
        <w:rPr>
          <w:sz w:val="24"/>
        </w:rPr>
      </w:pPr>
      <w:r w:rsidRPr="000F6AA1">
        <w:rPr>
          <w:sz w:val="24"/>
        </w:rPr>
        <w:t>posting of the date, place and purpose of the hearing in three (3) or more public places within the municipality; and</w:t>
      </w:r>
    </w:p>
    <w:p w14:paraId="7DECD9EB" w14:textId="77777777" w:rsidR="000F6AA1" w:rsidRPr="000F6AA1" w:rsidRDefault="000F6AA1" w:rsidP="005D5AB4">
      <w:pPr>
        <w:numPr>
          <w:ilvl w:val="0"/>
          <w:numId w:val="13"/>
        </w:numPr>
        <w:ind w:left="630" w:right="-39" w:hanging="10"/>
        <w:rPr>
          <w:sz w:val="24"/>
        </w:rPr>
      </w:pPr>
      <w:r w:rsidRPr="000F6AA1">
        <w:rPr>
          <w:sz w:val="24"/>
        </w:rPr>
        <w:t xml:space="preserve">written notification to the applicant and to owners of all properties adj </w:t>
      </w:r>
      <w:proofErr w:type="spellStart"/>
      <w:r w:rsidRPr="000F6AA1">
        <w:rPr>
          <w:sz w:val="24"/>
        </w:rPr>
        <w:t>oining</w:t>
      </w:r>
      <w:proofErr w:type="spellEnd"/>
      <w:r w:rsidRPr="000F6AA1">
        <w:rPr>
          <w:sz w:val="24"/>
        </w:rPr>
        <w:t xml:space="preserve"> the property subject to development, without regard to public rights-of-way, which includes a description of the proposed project, </w:t>
      </w:r>
      <w:proofErr w:type="spellStart"/>
      <w:r w:rsidRPr="000F6AA1">
        <w:rPr>
          <w:sz w:val="24"/>
        </w:rPr>
        <w:t>inforrnation</w:t>
      </w:r>
      <w:proofErr w:type="spellEnd"/>
      <w:r w:rsidRPr="000F6AA1">
        <w:rPr>
          <w:sz w:val="24"/>
        </w:rPr>
        <w:t xml:space="preserve"> that clearly informs the recipient where additional information may be obtained, and that participation in the local proceeding, is a prerequisite to the right to take- any </w:t>
      </w:r>
      <w:r w:rsidRPr="000F6AA1">
        <w:rPr>
          <w:noProof/>
          <w:sz w:val="24"/>
        </w:rPr>
        <w:drawing>
          <wp:inline distT="0" distB="0" distL="0" distR="0" wp14:anchorId="332D466E" wp14:editId="6AF3B988">
            <wp:extent cx="13749" cy="9165"/>
            <wp:effectExtent l="0" t="0" r="0" b="0"/>
            <wp:docPr id="38781" name="Picture 38781"/>
            <wp:cNvGraphicFramePr/>
            <a:graphic xmlns:a="http://schemas.openxmlformats.org/drawingml/2006/main">
              <a:graphicData uri="http://schemas.openxmlformats.org/drawingml/2006/picture">
                <pic:pic xmlns:pic="http://schemas.openxmlformats.org/drawingml/2006/picture">
                  <pic:nvPicPr>
                    <pic:cNvPr id="38781" name="Picture 38781"/>
                    <pic:cNvPicPr/>
                  </pic:nvPicPr>
                  <pic:blipFill>
                    <a:blip r:embed="rId162"/>
                    <a:stretch>
                      <a:fillRect/>
                    </a:stretch>
                  </pic:blipFill>
                  <pic:spPr>
                    <a:xfrm>
                      <a:off x="0" y="0"/>
                      <a:ext cx="13749" cy="9165"/>
                    </a:xfrm>
                    <a:prstGeom prst="rect">
                      <a:avLst/>
                    </a:prstGeom>
                  </pic:spPr>
                </pic:pic>
              </a:graphicData>
            </a:graphic>
          </wp:inline>
        </w:drawing>
      </w:r>
      <w:r w:rsidRPr="000F6AA1">
        <w:rPr>
          <w:sz w:val="24"/>
        </w:rPr>
        <w:t xml:space="preserve">subsequent appeal. Applicant shall notify adjoining </w:t>
      </w:r>
      <w:proofErr w:type="gramStart"/>
      <w:r w:rsidRPr="000F6AA1">
        <w:rPr>
          <w:sz w:val="24"/>
        </w:rPr>
        <w:t>land owners</w:t>
      </w:r>
      <w:proofErr w:type="gramEnd"/>
      <w:r w:rsidRPr="000F6AA1">
        <w:rPr>
          <w:sz w:val="24"/>
        </w:rPr>
        <w:t>.</w:t>
      </w:r>
    </w:p>
    <w:p w14:paraId="02710B61" w14:textId="77777777" w:rsidR="000F6AA1" w:rsidRPr="000F6AA1" w:rsidRDefault="000F6AA1" w:rsidP="005D5AB4">
      <w:pPr>
        <w:spacing w:after="406"/>
        <w:ind w:left="630" w:right="-39" w:hanging="10"/>
        <w:rPr>
          <w:sz w:val="24"/>
        </w:rPr>
      </w:pPr>
      <w:r w:rsidRPr="000F6AA1">
        <w:rPr>
          <w:sz w:val="24"/>
        </w:rPr>
        <w:t xml:space="preserve">The applicant may be required to bear the cost of public warning and the cost and responsibility of notifying adjoining landowners as required above, as determined </w:t>
      </w:r>
      <w:proofErr w:type="gramStart"/>
      <w:r w:rsidRPr="000F6AA1">
        <w:rPr>
          <w:sz w:val="24"/>
        </w:rPr>
        <w:t>from</w:t>
      </w:r>
      <w:proofErr w:type="gramEnd"/>
      <w:r w:rsidRPr="000F6AA1">
        <w:rPr>
          <w:sz w:val="24"/>
        </w:rPr>
        <w:t xml:space="preserve"> the current municipal</w:t>
      </w:r>
    </w:p>
    <w:p w14:paraId="45CE3738" w14:textId="77777777" w:rsidR="000F6AA1" w:rsidRPr="000F6AA1" w:rsidRDefault="000F6AA1" w:rsidP="005D5AB4">
      <w:pPr>
        <w:spacing w:after="0" w:line="259" w:lineRule="auto"/>
        <w:ind w:left="630" w:right="-39" w:hanging="10"/>
        <w:rPr>
          <w:sz w:val="24"/>
        </w:rPr>
      </w:pPr>
      <w:r w:rsidRPr="000F6AA1">
        <w:rPr>
          <w:rFonts w:eastAsia="Calibri"/>
          <w:sz w:val="24"/>
        </w:rPr>
        <w:t>1</w:t>
      </w:r>
    </w:p>
    <w:p w14:paraId="132934EB" w14:textId="77777777" w:rsidR="000F6AA1" w:rsidRPr="000F6AA1" w:rsidRDefault="000F6AA1" w:rsidP="005D5AB4">
      <w:pPr>
        <w:spacing w:after="300"/>
        <w:ind w:left="630" w:right="-39" w:hanging="10"/>
        <w:rPr>
          <w:sz w:val="24"/>
        </w:rPr>
      </w:pPr>
      <w:r w:rsidRPr="000F6AA1">
        <w:rPr>
          <w:sz w:val="24"/>
        </w:rPr>
        <w:t xml:space="preserve">grand list. The applicant may be required to demonstrate proof of delivery to adjoining landowners either by </w:t>
      </w:r>
      <w:proofErr w:type="spellStart"/>
      <w:r w:rsidRPr="000F6AA1">
        <w:rPr>
          <w:sz w:val="24"/>
        </w:rPr>
        <w:t>cerfified</w:t>
      </w:r>
      <w:proofErr w:type="spellEnd"/>
      <w:r w:rsidRPr="000F6AA1">
        <w:rPr>
          <w:sz w:val="24"/>
        </w:rPr>
        <w:t xml:space="preserve"> mail, return receipt requested, or by written </w:t>
      </w:r>
      <w:proofErr w:type="gramStart"/>
      <w:r w:rsidRPr="000F6AA1">
        <w:rPr>
          <w:sz w:val="24"/>
        </w:rPr>
        <w:t>notice hand</w:t>
      </w:r>
      <w:proofErr w:type="gramEnd"/>
      <w:r w:rsidRPr="000F6AA1">
        <w:rPr>
          <w:sz w:val="24"/>
        </w:rPr>
        <w:t xml:space="preserve"> delivered or mailed to the last known address supported by a sworn certificate of service.</w:t>
      </w:r>
    </w:p>
    <w:p w14:paraId="2EDFD01F" w14:textId="77777777" w:rsidR="000F6AA1" w:rsidRPr="000F6AA1" w:rsidRDefault="000F6AA1" w:rsidP="005D5AB4">
      <w:pPr>
        <w:spacing w:after="0"/>
        <w:ind w:left="630" w:right="-39" w:hanging="10"/>
        <w:rPr>
          <w:sz w:val="24"/>
        </w:rPr>
      </w:pPr>
      <w:r w:rsidRPr="000F6AA1">
        <w:rPr>
          <w:sz w:val="24"/>
        </w:rPr>
        <w:t xml:space="preserve">No defect in the form or substance of any required public notice under this section shall invalidate the action of the CPC and/or BZA where reasonable efforts have been made to provide adequate posting and notice. However, the action shall be invalid when the defective posting or notice was materially misleading in content. If an action is ruled to be invalid by the Board of </w:t>
      </w:r>
      <w:proofErr w:type="spellStart"/>
      <w:proofErr w:type="gramStart"/>
      <w:r w:rsidRPr="000F6AA1">
        <w:rPr>
          <w:sz w:val="24"/>
        </w:rPr>
        <w:t>Adjustment?lanning</w:t>
      </w:r>
      <w:proofErr w:type="spellEnd"/>
      <w:proofErr w:type="gramEnd"/>
      <w:r w:rsidRPr="000F6AA1">
        <w:rPr>
          <w:sz w:val="24"/>
        </w:rPr>
        <w:t xml:space="preserve"> Commission or the</w:t>
      </w:r>
    </w:p>
    <w:p w14:paraId="5B400A4E" w14:textId="77777777" w:rsidR="000F6AA1" w:rsidRPr="000F6AA1" w:rsidRDefault="000F6AA1" w:rsidP="005D5AB4">
      <w:pPr>
        <w:ind w:left="630" w:right="-39" w:hanging="10"/>
        <w:rPr>
          <w:sz w:val="24"/>
        </w:rPr>
      </w:pPr>
      <w:r w:rsidRPr="000F6AA1">
        <w:rPr>
          <w:sz w:val="24"/>
        </w:rPr>
        <w:lastRenderedPageBreak/>
        <w:t xml:space="preserve">Environmental Court, the action shall be remanded to the Board to provide new posting and notice, hold a new hearing, and take </w:t>
      </w:r>
      <w:proofErr w:type="gramStart"/>
      <w:r w:rsidRPr="000F6AA1">
        <w:rPr>
          <w:sz w:val="24"/>
        </w:rPr>
        <w:t>a new</w:t>
      </w:r>
      <w:proofErr w:type="gramEnd"/>
      <w:r w:rsidRPr="000F6AA1">
        <w:rPr>
          <w:sz w:val="24"/>
        </w:rPr>
        <w:t xml:space="preserve"> action.</w:t>
      </w:r>
    </w:p>
    <w:p w14:paraId="42D83265" w14:textId="77777777" w:rsidR="000F6AA1" w:rsidRPr="000F6AA1" w:rsidRDefault="000F6AA1" w:rsidP="005D5AB4">
      <w:pPr>
        <w:pStyle w:val="Heading2"/>
        <w:tabs>
          <w:tab w:val="center" w:pos="1350"/>
        </w:tabs>
        <w:ind w:left="630" w:right="-39"/>
        <w:rPr>
          <w:sz w:val="24"/>
        </w:rPr>
      </w:pPr>
      <w:r w:rsidRPr="000F6AA1">
        <w:rPr>
          <w:sz w:val="24"/>
        </w:rPr>
        <w:t>Hearings</w:t>
      </w:r>
      <w:r w:rsidRPr="000F6AA1">
        <w:rPr>
          <w:sz w:val="24"/>
        </w:rPr>
        <w:tab/>
      </w:r>
      <w:r w:rsidRPr="000F6AA1">
        <w:rPr>
          <w:noProof/>
          <w:sz w:val="24"/>
        </w:rPr>
        <w:drawing>
          <wp:inline distT="0" distB="0" distL="0" distR="0" wp14:anchorId="232192DD" wp14:editId="5A0BF6E2">
            <wp:extent cx="9166" cy="9165"/>
            <wp:effectExtent l="0" t="0" r="0" b="0"/>
            <wp:docPr id="41770" name="Picture 41770"/>
            <wp:cNvGraphicFramePr/>
            <a:graphic xmlns:a="http://schemas.openxmlformats.org/drawingml/2006/main">
              <a:graphicData uri="http://schemas.openxmlformats.org/drawingml/2006/picture">
                <pic:pic xmlns:pic="http://schemas.openxmlformats.org/drawingml/2006/picture">
                  <pic:nvPicPr>
                    <pic:cNvPr id="41770" name="Picture 41770"/>
                    <pic:cNvPicPr/>
                  </pic:nvPicPr>
                  <pic:blipFill>
                    <a:blip r:embed="rId163"/>
                    <a:stretch>
                      <a:fillRect/>
                    </a:stretch>
                  </pic:blipFill>
                  <pic:spPr>
                    <a:xfrm>
                      <a:off x="0" y="0"/>
                      <a:ext cx="9166" cy="9165"/>
                    </a:xfrm>
                    <a:prstGeom prst="rect">
                      <a:avLst/>
                    </a:prstGeom>
                  </pic:spPr>
                </pic:pic>
              </a:graphicData>
            </a:graphic>
          </wp:inline>
        </w:drawing>
      </w:r>
    </w:p>
    <w:p w14:paraId="7B122148" w14:textId="77777777" w:rsidR="000F6AA1" w:rsidRPr="000F6AA1" w:rsidRDefault="000F6AA1" w:rsidP="005D5AB4">
      <w:pPr>
        <w:spacing w:after="231"/>
        <w:ind w:left="630" w:right="-39" w:hanging="10"/>
        <w:jc w:val="left"/>
        <w:rPr>
          <w:sz w:val="24"/>
        </w:rPr>
      </w:pPr>
      <w:r w:rsidRPr="000F6AA1">
        <w:rPr>
          <w:noProof/>
          <w:sz w:val="24"/>
        </w:rPr>
        <w:drawing>
          <wp:anchor distT="0" distB="0" distL="114300" distR="114300" simplePos="0" relativeHeight="251734016" behindDoc="0" locked="0" layoutInCell="1" allowOverlap="0" wp14:anchorId="180B2AB3" wp14:editId="7F71CC65">
            <wp:simplePos x="0" y="0"/>
            <wp:positionH relativeFrom="page">
              <wp:posOffset>710331</wp:posOffset>
            </wp:positionH>
            <wp:positionV relativeFrom="page">
              <wp:posOffset>2314120</wp:posOffset>
            </wp:positionV>
            <wp:extent cx="9166" cy="22912"/>
            <wp:effectExtent l="0" t="0" r="0" b="0"/>
            <wp:wrapSquare wrapText="bothSides"/>
            <wp:docPr id="41769" name="Picture 41769"/>
            <wp:cNvGraphicFramePr/>
            <a:graphic xmlns:a="http://schemas.openxmlformats.org/drawingml/2006/main">
              <a:graphicData uri="http://schemas.openxmlformats.org/drawingml/2006/picture">
                <pic:pic xmlns:pic="http://schemas.openxmlformats.org/drawingml/2006/picture">
                  <pic:nvPicPr>
                    <pic:cNvPr id="41769" name="Picture 41769"/>
                    <pic:cNvPicPr/>
                  </pic:nvPicPr>
                  <pic:blipFill>
                    <a:blip r:embed="rId164"/>
                    <a:stretch>
                      <a:fillRect/>
                    </a:stretch>
                  </pic:blipFill>
                  <pic:spPr>
                    <a:xfrm>
                      <a:off x="0" y="0"/>
                      <a:ext cx="9166" cy="22912"/>
                    </a:xfrm>
                    <a:prstGeom prst="rect">
                      <a:avLst/>
                    </a:prstGeom>
                  </pic:spPr>
                </pic:pic>
              </a:graphicData>
            </a:graphic>
          </wp:anchor>
        </w:drawing>
      </w:r>
      <w:r w:rsidRPr="000F6AA1">
        <w:rPr>
          <w:noProof/>
          <w:sz w:val="24"/>
        </w:rPr>
        <w:drawing>
          <wp:anchor distT="0" distB="0" distL="114300" distR="114300" simplePos="0" relativeHeight="251735040" behindDoc="0" locked="0" layoutInCell="1" allowOverlap="0" wp14:anchorId="4BBB47CF" wp14:editId="6ABEB99F">
            <wp:simplePos x="0" y="0"/>
            <wp:positionH relativeFrom="page">
              <wp:posOffset>838649</wp:posOffset>
            </wp:positionH>
            <wp:positionV relativeFrom="page">
              <wp:posOffset>5306436</wp:posOffset>
            </wp:positionV>
            <wp:extent cx="13748" cy="9165"/>
            <wp:effectExtent l="0" t="0" r="0" b="0"/>
            <wp:wrapSquare wrapText="bothSides"/>
            <wp:docPr id="41773" name="Picture 41773"/>
            <wp:cNvGraphicFramePr/>
            <a:graphic xmlns:a="http://schemas.openxmlformats.org/drawingml/2006/main">
              <a:graphicData uri="http://schemas.openxmlformats.org/drawingml/2006/picture">
                <pic:pic xmlns:pic="http://schemas.openxmlformats.org/drawingml/2006/picture">
                  <pic:nvPicPr>
                    <pic:cNvPr id="41773" name="Picture 41773"/>
                    <pic:cNvPicPr/>
                  </pic:nvPicPr>
                  <pic:blipFill>
                    <a:blip r:embed="rId165"/>
                    <a:stretch>
                      <a:fillRect/>
                    </a:stretch>
                  </pic:blipFill>
                  <pic:spPr>
                    <a:xfrm>
                      <a:off x="0" y="0"/>
                      <a:ext cx="13748" cy="9165"/>
                    </a:xfrm>
                    <a:prstGeom prst="rect">
                      <a:avLst/>
                    </a:prstGeom>
                  </pic:spPr>
                </pic:pic>
              </a:graphicData>
            </a:graphic>
          </wp:anchor>
        </w:drawing>
      </w:r>
      <w:r w:rsidRPr="000F6AA1">
        <w:rPr>
          <w:noProof/>
          <w:sz w:val="24"/>
        </w:rPr>
        <w:drawing>
          <wp:anchor distT="0" distB="0" distL="114300" distR="114300" simplePos="0" relativeHeight="251736064" behindDoc="0" locked="0" layoutInCell="1" allowOverlap="0" wp14:anchorId="31E3F868" wp14:editId="11BD79FD">
            <wp:simplePos x="0" y="0"/>
            <wp:positionH relativeFrom="page">
              <wp:posOffset>4921909</wp:posOffset>
            </wp:positionH>
            <wp:positionV relativeFrom="page">
              <wp:posOffset>7744281</wp:posOffset>
            </wp:positionV>
            <wp:extent cx="9165" cy="13747"/>
            <wp:effectExtent l="0" t="0" r="0" b="0"/>
            <wp:wrapSquare wrapText="bothSides"/>
            <wp:docPr id="41779" name="Picture 41779"/>
            <wp:cNvGraphicFramePr/>
            <a:graphic xmlns:a="http://schemas.openxmlformats.org/drawingml/2006/main">
              <a:graphicData uri="http://schemas.openxmlformats.org/drawingml/2006/picture">
                <pic:pic xmlns:pic="http://schemas.openxmlformats.org/drawingml/2006/picture">
                  <pic:nvPicPr>
                    <pic:cNvPr id="41779" name="Picture 41779"/>
                    <pic:cNvPicPr/>
                  </pic:nvPicPr>
                  <pic:blipFill>
                    <a:blip r:embed="rId166"/>
                    <a:stretch>
                      <a:fillRect/>
                    </a:stretch>
                  </pic:blipFill>
                  <pic:spPr>
                    <a:xfrm>
                      <a:off x="0" y="0"/>
                      <a:ext cx="9165" cy="13747"/>
                    </a:xfrm>
                    <a:prstGeom prst="rect">
                      <a:avLst/>
                    </a:prstGeom>
                  </pic:spPr>
                </pic:pic>
              </a:graphicData>
            </a:graphic>
          </wp:anchor>
        </w:drawing>
      </w:r>
      <w:r w:rsidRPr="000F6AA1">
        <w:rPr>
          <w:noProof/>
          <w:sz w:val="24"/>
        </w:rPr>
        <w:drawing>
          <wp:anchor distT="0" distB="0" distL="114300" distR="114300" simplePos="0" relativeHeight="251737088" behindDoc="0" locked="0" layoutInCell="1" allowOverlap="0" wp14:anchorId="2CFD87F9" wp14:editId="1556239E">
            <wp:simplePos x="0" y="0"/>
            <wp:positionH relativeFrom="page">
              <wp:posOffset>4779843</wp:posOffset>
            </wp:positionH>
            <wp:positionV relativeFrom="page">
              <wp:posOffset>4147085</wp:posOffset>
            </wp:positionV>
            <wp:extent cx="9165" cy="9165"/>
            <wp:effectExtent l="0" t="0" r="0" b="0"/>
            <wp:wrapSquare wrapText="bothSides"/>
            <wp:docPr id="41771" name="Picture 41771"/>
            <wp:cNvGraphicFramePr/>
            <a:graphic xmlns:a="http://schemas.openxmlformats.org/drawingml/2006/main">
              <a:graphicData uri="http://schemas.openxmlformats.org/drawingml/2006/picture">
                <pic:pic xmlns:pic="http://schemas.openxmlformats.org/drawingml/2006/picture">
                  <pic:nvPicPr>
                    <pic:cNvPr id="41771" name="Picture 41771"/>
                    <pic:cNvPicPr/>
                  </pic:nvPicPr>
                  <pic:blipFill>
                    <a:blip r:embed="rId167"/>
                    <a:stretch>
                      <a:fillRect/>
                    </a:stretch>
                  </pic:blipFill>
                  <pic:spPr>
                    <a:xfrm>
                      <a:off x="0" y="0"/>
                      <a:ext cx="9165" cy="9165"/>
                    </a:xfrm>
                    <a:prstGeom prst="rect">
                      <a:avLst/>
                    </a:prstGeom>
                  </pic:spPr>
                </pic:pic>
              </a:graphicData>
            </a:graphic>
          </wp:anchor>
        </w:drawing>
      </w:r>
      <w:r w:rsidRPr="000F6AA1">
        <w:rPr>
          <w:noProof/>
          <w:sz w:val="24"/>
        </w:rPr>
        <w:drawing>
          <wp:anchor distT="0" distB="0" distL="114300" distR="114300" simplePos="0" relativeHeight="251738112" behindDoc="0" locked="0" layoutInCell="1" allowOverlap="0" wp14:anchorId="24A114CE" wp14:editId="52A7E359">
            <wp:simplePos x="0" y="0"/>
            <wp:positionH relativeFrom="page">
              <wp:posOffset>4811922</wp:posOffset>
            </wp:positionH>
            <wp:positionV relativeFrom="page">
              <wp:posOffset>4156250</wp:posOffset>
            </wp:positionV>
            <wp:extent cx="9166" cy="9165"/>
            <wp:effectExtent l="0" t="0" r="0" b="0"/>
            <wp:wrapSquare wrapText="bothSides"/>
            <wp:docPr id="41772" name="Picture 41772"/>
            <wp:cNvGraphicFramePr/>
            <a:graphic xmlns:a="http://schemas.openxmlformats.org/drawingml/2006/main">
              <a:graphicData uri="http://schemas.openxmlformats.org/drawingml/2006/picture">
                <pic:pic xmlns:pic="http://schemas.openxmlformats.org/drawingml/2006/picture">
                  <pic:nvPicPr>
                    <pic:cNvPr id="41772" name="Picture 41772"/>
                    <pic:cNvPicPr/>
                  </pic:nvPicPr>
                  <pic:blipFill>
                    <a:blip r:embed="rId168"/>
                    <a:stretch>
                      <a:fillRect/>
                    </a:stretch>
                  </pic:blipFill>
                  <pic:spPr>
                    <a:xfrm>
                      <a:off x="0" y="0"/>
                      <a:ext cx="9166" cy="9165"/>
                    </a:xfrm>
                    <a:prstGeom prst="rect">
                      <a:avLst/>
                    </a:prstGeom>
                  </pic:spPr>
                </pic:pic>
              </a:graphicData>
            </a:graphic>
          </wp:anchor>
        </w:drawing>
      </w:r>
      <w:r w:rsidRPr="000F6AA1">
        <w:rPr>
          <w:sz w:val="24"/>
        </w:rPr>
        <w:t xml:space="preserve">In accordance with the Act ["461], all meetings and hearings of the CPC and/or BZA, except for </w:t>
      </w:r>
      <w:proofErr w:type="gramStart"/>
      <w:r w:rsidRPr="000F6AA1">
        <w:rPr>
          <w:sz w:val="24"/>
        </w:rPr>
        <w:t>deliberative</w:t>
      </w:r>
      <w:proofErr w:type="gramEnd"/>
      <w:r w:rsidRPr="000F6AA1">
        <w:rPr>
          <w:sz w:val="24"/>
        </w:rPr>
        <w:t xml:space="preserve"> sessions, </w:t>
      </w:r>
      <w:proofErr w:type="gramStart"/>
      <w:r w:rsidRPr="000F6AA1">
        <w:rPr>
          <w:sz w:val="24"/>
        </w:rPr>
        <w:t>shall</w:t>
      </w:r>
      <w:proofErr w:type="gramEnd"/>
      <w:r w:rsidRPr="000F6AA1">
        <w:rPr>
          <w:sz w:val="24"/>
        </w:rPr>
        <w:t xml:space="preserve"> be open to the public. For the conduct of any hearing, and the taking of any action, a quorum shall be not less than the majority </w:t>
      </w:r>
      <w:proofErr w:type="spellStart"/>
      <w:r w:rsidRPr="000F6AA1">
        <w:rPr>
          <w:sz w:val="24"/>
        </w:rPr>
        <w:t>ofmembers</w:t>
      </w:r>
      <w:proofErr w:type="spellEnd"/>
      <w:r w:rsidRPr="000F6AA1">
        <w:rPr>
          <w:sz w:val="24"/>
        </w:rPr>
        <w:t xml:space="preserve"> </w:t>
      </w:r>
      <w:proofErr w:type="spellStart"/>
      <w:proofErr w:type="gramStart"/>
      <w:r w:rsidRPr="000F6AA1">
        <w:rPr>
          <w:sz w:val="24"/>
        </w:rPr>
        <w:t>ofthe</w:t>
      </w:r>
      <w:proofErr w:type="spellEnd"/>
      <w:proofErr w:type="gramEnd"/>
      <w:r w:rsidRPr="000F6AA1">
        <w:rPr>
          <w:sz w:val="24"/>
        </w:rPr>
        <w:t xml:space="preserve"> CPC and/or BZA. The CPC and/or BZA, in conjunction with any hearing under this bylaw, may:</w:t>
      </w:r>
    </w:p>
    <w:p w14:paraId="0193CA23" w14:textId="77777777" w:rsidR="000F6AA1" w:rsidRPr="000F6AA1" w:rsidRDefault="000F6AA1" w:rsidP="005D5AB4">
      <w:pPr>
        <w:spacing w:after="0"/>
        <w:ind w:left="630" w:right="-39" w:hanging="10"/>
        <w:rPr>
          <w:sz w:val="24"/>
        </w:rPr>
      </w:pPr>
      <w:r w:rsidRPr="000F6AA1">
        <w:rPr>
          <w:sz w:val="24"/>
        </w:rPr>
        <w:t xml:space="preserve">(l) examine or </w:t>
      </w:r>
      <w:proofErr w:type="gramStart"/>
      <w:r w:rsidRPr="000F6AA1">
        <w:rPr>
          <w:sz w:val="24"/>
        </w:rPr>
        <w:t>caused</w:t>
      </w:r>
      <w:proofErr w:type="gramEnd"/>
      <w:r w:rsidRPr="000F6AA1">
        <w:rPr>
          <w:sz w:val="24"/>
        </w:rPr>
        <w:t xml:space="preserve"> to be examined any property, maps, books, or records bearing upon the matters concerned in that </w:t>
      </w:r>
      <w:proofErr w:type="gramStart"/>
      <w:r w:rsidRPr="000F6AA1">
        <w:rPr>
          <w:sz w:val="24"/>
        </w:rPr>
        <w:t>proceeding;</w:t>
      </w:r>
      <w:proofErr w:type="gramEnd"/>
    </w:p>
    <w:p w14:paraId="1DBE4150" w14:textId="77777777" w:rsidR="000F6AA1" w:rsidRPr="000F6AA1" w:rsidRDefault="000F6AA1" w:rsidP="005D5AB4">
      <w:pPr>
        <w:numPr>
          <w:ilvl w:val="0"/>
          <w:numId w:val="14"/>
        </w:numPr>
        <w:spacing w:after="14"/>
        <w:ind w:left="630" w:right="-39" w:hanging="10"/>
        <w:rPr>
          <w:sz w:val="24"/>
        </w:rPr>
      </w:pPr>
      <w:r w:rsidRPr="000F6AA1">
        <w:rPr>
          <w:sz w:val="24"/>
        </w:rPr>
        <w:t xml:space="preserve">require the attendance of any </w:t>
      </w:r>
      <w:proofErr w:type="gramStart"/>
      <w:r w:rsidRPr="000F6AA1">
        <w:rPr>
          <w:sz w:val="24"/>
        </w:rPr>
        <w:t>person having</w:t>
      </w:r>
      <w:proofErr w:type="gramEnd"/>
      <w:r w:rsidRPr="000F6AA1">
        <w:rPr>
          <w:sz w:val="24"/>
        </w:rPr>
        <w:t xml:space="preserve"> knowledge in </w:t>
      </w:r>
      <w:r w:rsidRPr="000F6AA1">
        <w:rPr>
          <w:noProof/>
          <w:sz w:val="24"/>
        </w:rPr>
        <w:drawing>
          <wp:inline distT="0" distB="0" distL="0" distR="0" wp14:anchorId="0DC9B63C" wp14:editId="0E60DAAA">
            <wp:extent cx="13748" cy="9165"/>
            <wp:effectExtent l="0" t="0" r="0" b="0"/>
            <wp:docPr id="41774" name="Picture 41774"/>
            <wp:cNvGraphicFramePr/>
            <a:graphic xmlns:a="http://schemas.openxmlformats.org/drawingml/2006/main">
              <a:graphicData uri="http://schemas.openxmlformats.org/drawingml/2006/picture">
                <pic:pic xmlns:pic="http://schemas.openxmlformats.org/drawingml/2006/picture">
                  <pic:nvPicPr>
                    <pic:cNvPr id="41774" name="Picture 41774"/>
                    <pic:cNvPicPr/>
                  </pic:nvPicPr>
                  <pic:blipFill>
                    <a:blip r:embed="rId169"/>
                    <a:stretch>
                      <a:fillRect/>
                    </a:stretch>
                  </pic:blipFill>
                  <pic:spPr>
                    <a:xfrm>
                      <a:off x="0" y="0"/>
                      <a:ext cx="13748" cy="9165"/>
                    </a:xfrm>
                    <a:prstGeom prst="rect">
                      <a:avLst/>
                    </a:prstGeom>
                  </pic:spPr>
                </pic:pic>
              </a:graphicData>
            </a:graphic>
          </wp:inline>
        </w:drawing>
      </w:r>
      <w:r w:rsidRPr="000F6AA1">
        <w:rPr>
          <w:sz w:val="24"/>
        </w:rPr>
        <w:t xml:space="preserve"> the </w:t>
      </w:r>
      <w:proofErr w:type="gramStart"/>
      <w:r w:rsidRPr="000F6AA1">
        <w:rPr>
          <w:sz w:val="24"/>
        </w:rPr>
        <w:t>premises;</w:t>
      </w:r>
      <w:proofErr w:type="gramEnd"/>
    </w:p>
    <w:p w14:paraId="26DC4E11" w14:textId="77777777" w:rsidR="000F6AA1" w:rsidRPr="000F6AA1" w:rsidRDefault="000F6AA1" w:rsidP="005D5AB4">
      <w:pPr>
        <w:numPr>
          <w:ilvl w:val="0"/>
          <w:numId w:val="14"/>
        </w:numPr>
        <w:spacing w:after="5"/>
        <w:ind w:left="630" w:right="-39" w:hanging="10"/>
        <w:rPr>
          <w:sz w:val="24"/>
        </w:rPr>
      </w:pPr>
      <w:r w:rsidRPr="000F6AA1">
        <w:rPr>
          <w:sz w:val="24"/>
        </w:rPr>
        <w:t xml:space="preserve">take testimony and require proof material for its </w:t>
      </w:r>
      <w:r w:rsidRPr="000F6AA1">
        <w:rPr>
          <w:noProof/>
          <w:sz w:val="24"/>
        </w:rPr>
        <w:drawing>
          <wp:inline distT="0" distB="0" distL="0" distR="0" wp14:anchorId="34B16E72" wp14:editId="15E6D838">
            <wp:extent cx="4583" cy="9165"/>
            <wp:effectExtent l="0" t="0" r="0" b="0"/>
            <wp:docPr id="41775" name="Picture 41775"/>
            <wp:cNvGraphicFramePr/>
            <a:graphic xmlns:a="http://schemas.openxmlformats.org/drawingml/2006/main">
              <a:graphicData uri="http://schemas.openxmlformats.org/drawingml/2006/picture">
                <pic:pic xmlns:pic="http://schemas.openxmlformats.org/drawingml/2006/picture">
                  <pic:nvPicPr>
                    <pic:cNvPr id="41775" name="Picture 41775"/>
                    <pic:cNvPicPr/>
                  </pic:nvPicPr>
                  <pic:blipFill>
                    <a:blip r:embed="rId170"/>
                    <a:stretch>
                      <a:fillRect/>
                    </a:stretch>
                  </pic:blipFill>
                  <pic:spPr>
                    <a:xfrm>
                      <a:off x="0" y="0"/>
                      <a:ext cx="4583" cy="9165"/>
                    </a:xfrm>
                    <a:prstGeom prst="rect">
                      <a:avLst/>
                    </a:prstGeom>
                  </pic:spPr>
                </pic:pic>
              </a:graphicData>
            </a:graphic>
          </wp:inline>
        </w:drawing>
      </w:r>
      <w:r w:rsidRPr="000F6AA1">
        <w:rPr>
          <w:sz w:val="24"/>
        </w:rPr>
        <w:t xml:space="preserve"> </w:t>
      </w:r>
      <w:proofErr w:type="spellStart"/>
      <w:r w:rsidRPr="000F6AA1">
        <w:rPr>
          <w:sz w:val="24"/>
        </w:rPr>
        <w:t>mforrnation</w:t>
      </w:r>
      <w:proofErr w:type="spellEnd"/>
      <w:r w:rsidRPr="000F6AA1">
        <w:rPr>
          <w:sz w:val="24"/>
        </w:rPr>
        <w:t xml:space="preserve">; and </w:t>
      </w:r>
      <w:r w:rsidRPr="000F6AA1">
        <w:rPr>
          <w:noProof/>
          <w:sz w:val="24"/>
        </w:rPr>
        <w:drawing>
          <wp:inline distT="0" distB="0" distL="0" distR="0" wp14:anchorId="540196C9" wp14:editId="5C0290EF">
            <wp:extent cx="9166" cy="13747"/>
            <wp:effectExtent l="0" t="0" r="0" b="0"/>
            <wp:docPr id="41776" name="Picture 41776"/>
            <wp:cNvGraphicFramePr/>
            <a:graphic xmlns:a="http://schemas.openxmlformats.org/drawingml/2006/main">
              <a:graphicData uri="http://schemas.openxmlformats.org/drawingml/2006/picture">
                <pic:pic xmlns:pic="http://schemas.openxmlformats.org/drawingml/2006/picture">
                  <pic:nvPicPr>
                    <pic:cNvPr id="41776" name="Picture 41776"/>
                    <pic:cNvPicPr/>
                  </pic:nvPicPr>
                  <pic:blipFill>
                    <a:blip r:embed="rId171"/>
                    <a:stretch>
                      <a:fillRect/>
                    </a:stretch>
                  </pic:blipFill>
                  <pic:spPr>
                    <a:xfrm>
                      <a:off x="0" y="0"/>
                      <a:ext cx="9166" cy="13747"/>
                    </a:xfrm>
                    <a:prstGeom prst="rect">
                      <a:avLst/>
                    </a:prstGeom>
                  </pic:spPr>
                </pic:pic>
              </a:graphicData>
            </a:graphic>
          </wp:inline>
        </w:drawing>
      </w:r>
    </w:p>
    <w:p w14:paraId="6CABA366" w14:textId="77777777" w:rsidR="000F6AA1" w:rsidRPr="000F6AA1" w:rsidRDefault="000F6AA1" w:rsidP="005D5AB4">
      <w:pPr>
        <w:numPr>
          <w:ilvl w:val="0"/>
          <w:numId w:val="14"/>
        </w:numPr>
        <w:ind w:left="630" w:right="-39" w:hanging="10"/>
        <w:rPr>
          <w:sz w:val="24"/>
        </w:rPr>
      </w:pPr>
      <w:r w:rsidRPr="000F6AA1">
        <w:rPr>
          <w:noProof/>
          <w:sz w:val="24"/>
        </w:rPr>
        <w:drawing>
          <wp:inline distT="0" distB="0" distL="0" distR="0" wp14:anchorId="697EFA96" wp14:editId="47603D8F">
            <wp:extent cx="568265" cy="114560"/>
            <wp:effectExtent l="0" t="0" r="0" b="0"/>
            <wp:docPr id="42209" name="Picture 42209"/>
            <wp:cNvGraphicFramePr/>
            <a:graphic xmlns:a="http://schemas.openxmlformats.org/drawingml/2006/main">
              <a:graphicData uri="http://schemas.openxmlformats.org/drawingml/2006/picture">
                <pic:pic xmlns:pic="http://schemas.openxmlformats.org/drawingml/2006/picture">
                  <pic:nvPicPr>
                    <pic:cNvPr id="42209" name="Picture 42209"/>
                    <pic:cNvPicPr/>
                  </pic:nvPicPr>
                  <pic:blipFill>
                    <a:blip r:embed="rId172"/>
                    <a:stretch>
                      <a:fillRect/>
                    </a:stretch>
                  </pic:blipFill>
                  <pic:spPr>
                    <a:xfrm>
                      <a:off x="0" y="0"/>
                      <a:ext cx="568265" cy="114560"/>
                    </a:xfrm>
                    <a:prstGeom prst="rect">
                      <a:avLst/>
                    </a:prstGeom>
                  </pic:spPr>
                </pic:pic>
              </a:graphicData>
            </a:graphic>
          </wp:inline>
        </w:drawing>
      </w:r>
      <w:r w:rsidRPr="000F6AA1">
        <w:rPr>
          <w:sz w:val="24"/>
        </w:rPr>
        <w:t>oaths or take acknowledgement in respect of those matters.</w:t>
      </w:r>
    </w:p>
    <w:p w14:paraId="0FA8719D" w14:textId="77777777" w:rsidR="000F6AA1" w:rsidRPr="000F6AA1" w:rsidRDefault="000F6AA1" w:rsidP="005D5AB4">
      <w:pPr>
        <w:ind w:left="630" w:right="-39" w:hanging="10"/>
        <w:rPr>
          <w:sz w:val="24"/>
        </w:rPr>
      </w:pPr>
      <w:r w:rsidRPr="000F6AA1">
        <w:rPr>
          <w:sz w:val="24"/>
        </w:rPr>
        <w:t xml:space="preserve">In any public hearing there shall be an opportunity for each person wishing to achieve status as an interested person to demonstrate that the criteria set forth under 54461b are met. The CPC and/or BZA shall keep a record of the name, address, and </w:t>
      </w:r>
      <w:r w:rsidRPr="000F6AA1">
        <w:rPr>
          <w:noProof/>
          <w:sz w:val="24"/>
        </w:rPr>
        <w:drawing>
          <wp:inline distT="0" distB="0" distL="0" distR="0" wp14:anchorId="52267475" wp14:editId="284EA0B8">
            <wp:extent cx="9165" cy="4583"/>
            <wp:effectExtent l="0" t="0" r="0" b="0"/>
            <wp:docPr id="41777" name="Picture 41777"/>
            <wp:cNvGraphicFramePr/>
            <a:graphic xmlns:a="http://schemas.openxmlformats.org/drawingml/2006/main">
              <a:graphicData uri="http://schemas.openxmlformats.org/drawingml/2006/picture">
                <pic:pic xmlns:pic="http://schemas.openxmlformats.org/drawingml/2006/picture">
                  <pic:nvPicPr>
                    <pic:cNvPr id="41777" name="Picture 41777"/>
                    <pic:cNvPicPr/>
                  </pic:nvPicPr>
                  <pic:blipFill>
                    <a:blip r:embed="rId173"/>
                    <a:stretch>
                      <a:fillRect/>
                    </a:stretch>
                  </pic:blipFill>
                  <pic:spPr>
                    <a:xfrm>
                      <a:off x="0" y="0"/>
                      <a:ext cx="9165" cy="4583"/>
                    </a:xfrm>
                    <a:prstGeom prst="rect">
                      <a:avLst/>
                    </a:prstGeom>
                  </pic:spPr>
                </pic:pic>
              </a:graphicData>
            </a:graphic>
          </wp:inline>
        </w:drawing>
      </w:r>
      <w:r w:rsidRPr="000F6AA1">
        <w:rPr>
          <w:sz w:val="24"/>
        </w:rPr>
        <w:t xml:space="preserve">participation of each of these </w:t>
      </w:r>
      <w:proofErr w:type="gramStart"/>
      <w:r w:rsidRPr="000F6AA1">
        <w:rPr>
          <w:sz w:val="24"/>
        </w:rPr>
        <w:t>persons</w:t>
      </w:r>
      <w:proofErr w:type="gramEnd"/>
      <w:r w:rsidRPr="000F6AA1">
        <w:rPr>
          <w:sz w:val="24"/>
        </w:rPr>
        <w:t>.</w:t>
      </w:r>
    </w:p>
    <w:p w14:paraId="4C1B3EF8" w14:textId="77777777" w:rsidR="000F6AA1" w:rsidRPr="000F6AA1" w:rsidRDefault="000F6AA1" w:rsidP="005D5AB4">
      <w:pPr>
        <w:ind w:left="630" w:right="-39" w:hanging="10"/>
        <w:rPr>
          <w:sz w:val="24"/>
        </w:rPr>
      </w:pPr>
      <w:r w:rsidRPr="000F6AA1">
        <w:rPr>
          <w:sz w:val="24"/>
        </w:rPr>
        <w:t xml:space="preserve">In accordance with the Act ["4464(b), 4468], the CPC and/or </w:t>
      </w:r>
      <w:r w:rsidRPr="000F6AA1">
        <w:rPr>
          <w:noProof/>
          <w:sz w:val="24"/>
        </w:rPr>
        <w:drawing>
          <wp:inline distT="0" distB="0" distL="0" distR="0" wp14:anchorId="6B78821E" wp14:editId="0924997C">
            <wp:extent cx="13749" cy="9165"/>
            <wp:effectExtent l="0" t="0" r="0" b="0"/>
            <wp:docPr id="41778" name="Picture 41778"/>
            <wp:cNvGraphicFramePr/>
            <a:graphic xmlns:a="http://schemas.openxmlformats.org/drawingml/2006/main">
              <a:graphicData uri="http://schemas.openxmlformats.org/drawingml/2006/picture">
                <pic:pic xmlns:pic="http://schemas.openxmlformats.org/drawingml/2006/picture">
                  <pic:nvPicPr>
                    <pic:cNvPr id="41778" name="Picture 41778"/>
                    <pic:cNvPicPr/>
                  </pic:nvPicPr>
                  <pic:blipFill>
                    <a:blip r:embed="rId174"/>
                    <a:stretch>
                      <a:fillRect/>
                    </a:stretch>
                  </pic:blipFill>
                  <pic:spPr>
                    <a:xfrm>
                      <a:off x="0" y="0"/>
                      <a:ext cx="13749" cy="9165"/>
                    </a:xfrm>
                    <a:prstGeom prst="rect">
                      <a:avLst/>
                    </a:prstGeom>
                  </pic:spPr>
                </pic:pic>
              </a:graphicData>
            </a:graphic>
          </wp:inline>
        </w:drawing>
      </w:r>
      <w:r w:rsidRPr="000F6AA1">
        <w:rPr>
          <w:sz w:val="24"/>
        </w:rPr>
        <w:t>BZA may recess a hearing on any application or appeal pending the submission of additional information, provided that the next hearing date and place is announced at the hearing.</w:t>
      </w:r>
    </w:p>
    <w:p w14:paraId="4C4B8D01" w14:textId="77777777" w:rsidR="000F6AA1" w:rsidRPr="000F6AA1" w:rsidRDefault="000F6AA1" w:rsidP="005D5AB4">
      <w:pPr>
        <w:ind w:left="630" w:right="-39" w:hanging="10"/>
        <w:rPr>
          <w:sz w:val="24"/>
        </w:rPr>
        <w:sectPr w:rsidR="000F6AA1" w:rsidRPr="000F6AA1" w:rsidSect="001D4F1B">
          <w:headerReference w:type="even" r:id="rId175"/>
          <w:headerReference w:type="default" r:id="rId176"/>
          <w:footerReference w:type="even" r:id="rId177"/>
          <w:footerReference w:type="default" r:id="rId178"/>
          <w:headerReference w:type="first" r:id="rId179"/>
          <w:footerReference w:type="first" r:id="rId180"/>
          <w:pgSz w:w="12240" w:h="15840"/>
          <w:pgMar w:top="1436" w:right="2160" w:bottom="1068" w:left="1451" w:header="375" w:footer="960" w:gutter="0"/>
          <w:cols w:space="720"/>
        </w:sectPr>
      </w:pPr>
    </w:p>
    <w:p w14:paraId="096D4233" w14:textId="77777777" w:rsidR="000F6AA1" w:rsidRPr="000F6AA1" w:rsidRDefault="000F6AA1" w:rsidP="005D5AB4">
      <w:pPr>
        <w:spacing w:after="678" w:line="259" w:lineRule="auto"/>
        <w:ind w:left="630" w:right="-39" w:hanging="10"/>
        <w:jc w:val="left"/>
        <w:rPr>
          <w:sz w:val="24"/>
        </w:rPr>
      </w:pPr>
    </w:p>
    <w:p w14:paraId="3F91420B" w14:textId="77777777" w:rsidR="000F6AA1" w:rsidRPr="000F6AA1" w:rsidRDefault="000F6AA1" w:rsidP="005D5AB4">
      <w:pPr>
        <w:pStyle w:val="Heading2"/>
        <w:ind w:left="630" w:right="-39"/>
        <w:rPr>
          <w:sz w:val="24"/>
        </w:rPr>
      </w:pPr>
      <w:r w:rsidRPr="000F6AA1">
        <w:rPr>
          <w:sz w:val="24"/>
        </w:rPr>
        <w:t>Decisions</w:t>
      </w:r>
    </w:p>
    <w:p w14:paraId="429F7D95" w14:textId="77777777" w:rsidR="000F6AA1" w:rsidRPr="000F6AA1" w:rsidRDefault="000F6AA1" w:rsidP="005D5AB4">
      <w:pPr>
        <w:ind w:left="630" w:right="-39" w:hanging="10"/>
        <w:rPr>
          <w:sz w:val="24"/>
        </w:rPr>
      </w:pPr>
      <w:r w:rsidRPr="000F6AA1">
        <w:rPr>
          <w:sz w:val="24"/>
        </w:rPr>
        <w:t>Any action or decision of the CPC and/or BZA shall be taken by the concurrence of a majority of the members of the CPC and/or BZA. In accordance with the Act [</w:t>
      </w:r>
      <w:proofErr w:type="gramStart"/>
      <w:r w:rsidRPr="000F6AA1">
        <w:rPr>
          <w:sz w:val="24"/>
        </w:rPr>
        <w:t>544640)]</w:t>
      </w:r>
      <w:proofErr w:type="gramEnd"/>
      <w:r w:rsidRPr="000F6AA1">
        <w:rPr>
          <w:sz w:val="24"/>
        </w:rPr>
        <w:t xml:space="preserve">, the CPC and/or BLA shall issue a decision within 45 days </w:t>
      </w:r>
      <w:proofErr w:type="spellStart"/>
      <w:proofErr w:type="gramStart"/>
      <w:r w:rsidRPr="000F6AA1">
        <w:rPr>
          <w:sz w:val="24"/>
        </w:rPr>
        <w:t>afterthe</w:t>
      </w:r>
      <w:proofErr w:type="spellEnd"/>
      <w:proofErr w:type="gramEnd"/>
      <w:r w:rsidRPr="000F6AA1">
        <w:rPr>
          <w:sz w:val="24"/>
        </w:rPr>
        <w:t xml:space="preserve"> adjournment of the hearing. Failure to issue a decision within the 45-day period shall be deemed approval and shall be </w:t>
      </w:r>
      <w:proofErr w:type="gramStart"/>
      <w:r w:rsidRPr="000F6AA1">
        <w:rPr>
          <w:sz w:val="24"/>
        </w:rPr>
        <w:t>effective</w:t>
      </w:r>
      <w:proofErr w:type="gramEnd"/>
      <w:r w:rsidRPr="000F6AA1">
        <w:rPr>
          <w:sz w:val="24"/>
        </w:rPr>
        <w:t xml:space="preserve"> the 46</w:t>
      </w:r>
      <w:r w:rsidRPr="000F6AA1">
        <w:rPr>
          <w:sz w:val="24"/>
          <w:vertAlign w:val="superscript"/>
        </w:rPr>
        <w:t xml:space="preserve">th </w:t>
      </w:r>
      <w:r w:rsidRPr="000F6AA1">
        <w:rPr>
          <w:sz w:val="24"/>
        </w:rPr>
        <w:t>day. In addition:</w:t>
      </w:r>
    </w:p>
    <w:p w14:paraId="7BA191F2" w14:textId="77777777" w:rsidR="000F6AA1" w:rsidRPr="000F6AA1" w:rsidRDefault="000F6AA1" w:rsidP="005D5AB4">
      <w:pPr>
        <w:numPr>
          <w:ilvl w:val="0"/>
          <w:numId w:val="15"/>
        </w:numPr>
        <w:ind w:left="630" w:right="-39" w:hanging="10"/>
        <w:rPr>
          <w:sz w:val="24"/>
        </w:rPr>
      </w:pPr>
      <w:r w:rsidRPr="000F6AA1">
        <w:rPr>
          <w:sz w:val="24"/>
        </w:rPr>
        <w:t xml:space="preserve">All decisions shall be issued in writing and shall separately state findings of fact and conclusions of law. Findings of fact shall explicitly and concisely restate the underlying facts that support the decision, based exclusively on evidence of the record. Conclusions shall be based on the findings of fact. The decision shall also include a statement of the time within which appeals may be taken under {4465. The </w:t>
      </w:r>
      <w:r w:rsidRPr="000F6AA1">
        <w:rPr>
          <w:noProof/>
          <w:sz w:val="24"/>
        </w:rPr>
        <w:drawing>
          <wp:inline distT="0" distB="0" distL="0" distR="0" wp14:anchorId="5C20E2C4" wp14:editId="74A8664C">
            <wp:extent cx="13748" cy="13747"/>
            <wp:effectExtent l="0" t="0" r="0" b="0"/>
            <wp:docPr id="44836" name="Picture 44836"/>
            <wp:cNvGraphicFramePr/>
            <a:graphic xmlns:a="http://schemas.openxmlformats.org/drawingml/2006/main">
              <a:graphicData uri="http://schemas.openxmlformats.org/drawingml/2006/picture">
                <pic:pic xmlns:pic="http://schemas.openxmlformats.org/drawingml/2006/picture">
                  <pic:nvPicPr>
                    <pic:cNvPr id="44836" name="Picture 44836"/>
                    <pic:cNvPicPr/>
                  </pic:nvPicPr>
                  <pic:blipFill>
                    <a:blip r:embed="rId181"/>
                    <a:stretch>
                      <a:fillRect/>
                    </a:stretch>
                  </pic:blipFill>
                  <pic:spPr>
                    <a:xfrm>
                      <a:off x="0" y="0"/>
                      <a:ext cx="13748" cy="13747"/>
                    </a:xfrm>
                    <a:prstGeom prst="rect">
                      <a:avLst/>
                    </a:prstGeom>
                  </pic:spPr>
                </pic:pic>
              </a:graphicData>
            </a:graphic>
          </wp:inline>
        </w:drawing>
      </w:r>
      <w:r w:rsidRPr="000F6AA1">
        <w:rPr>
          <w:sz w:val="24"/>
        </w:rPr>
        <w:t xml:space="preserve">minutes of a meeting may suffice, provided that the factual </w:t>
      </w:r>
      <w:r w:rsidRPr="000F6AA1">
        <w:rPr>
          <w:noProof/>
          <w:sz w:val="24"/>
        </w:rPr>
        <w:drawing>
          <wp:inline distT="0" distB="0" distL="0" distR="0" wp14:anchorId="7B695D6E" wp14:editId="14322D7D">
            <wp:extent cx="4583" cy="4582"/>
            <wp:effectExtent l="0" t="0" r="0" b="0"/>
            <wp:docPr id="44837" name="Picture 44837"/>
            <wp:cNvGraphicFramePr/>
            <a:graphic xmlns:a="http://schemas.openxmlformats.org/drawingml/2006/main">
              <a:graphicData uri="http://schemas.openxmlformats.org/drawingml/2006/picture">
                <pic:pic xmlns:pic="http://schemas.openxmlformats.org/drawingml/2006/picture">
                  <pic:nvPicPr>
                    <pic:cNvPr id="44837" name="Picture 44837"/>
                    <pic:cNvPicPr/>
                  </pic:nvPicPr>
                  <pic:blipFill>
                    <a:blip r:embed="rId182"/>
                    <a:stretch>
                      <a:fillRect/>
                    </a:stretch>
                  </pic:blipFill>
                  <pic:spPr>
                    <a:xfrm>
                      <a:off x="0" y="0"/>
                      <a:ext cx="4583" cy="4582"/>
                    </a:xfrm>
                    <a:prstGeom prst="rect">
                      <a:avLst/>
                    </a:prstGeom>
                  </pic:spPr>
                </pic:pic>
              </a:graphicData>
            </a:graphic>
          </wp:inline>
        </w:drawing>
      </w:r>
      <w:r w:rsidRPr="000F6AA1">
        <w:rPr>
          <w:sz w:val="24"/>
        </w:rPr>
        <w:t>basis and conclusions relating to the review standards are provided in accordance with these requirements.</w:t>
      </w:r>
    </w:p>
    <w:p w14:paraId="0068E26F" w14:textId="77777777" w:rsidR="000F6AA1" w:rsidRPr="000F6AA1" w:rsidRDefault="000F6AA1" w:rsidP="005D5AB4">
      <w:pPr>
        <w:numPr>
          <w:ilvl w:val="0"/>
          <w:numId w:val="15"/>
        </w:numPr>
        <w:ind w:left="630" w:right="-39" w:hanging="10"/>
        <w:rPr>
          <w:sz w:val="24"/>
        </w:rPr>
      </w:pPr>
      <w:r w:rsidRPr="000F6AA1">
        <w:rPr>
          <w:noProof/>
          <w:sz w:val="24"/>
        </w:rPr>
        <w:drawing>
          <wp:anchor distT="0" distB="0" distL="114300" distR="114300" simplePos="0" relativeHeight="251739136" behindDoc="0" locked="0" layoutInCell="1" allowOverlap="0" wp14:anchorId="6407D6DF" wp14:editId="1BCB0746">
            <wp:simplePos x="0" y="0"/>
            <wp:positionH relativeFrom="page">
              <wp:posOffset>705749</wp:posOffset>
            </wp:positionH>
            <wp:positionV relativeFrom="page">
              <wp:posOffset>5063568</wp:posOffset>
            </wp:positionV>
            <wp:extent cx="13748" cy="9165"/>
            <wp:effectExtent l="0" t="0" r="0" b="0"/>
            <wp:wrapSquare wrapText="bothSides"/>
            <wp:docPr id="44839" name="Picture 44839"/>
            <wp:cNvGraphicFramePr/>
            <a:graphic xmlns:a="http://schemas.openxmlformats.org/drawingml/2006/main">
              <a:graphicData uri="http://schemas.openxmlformats.org/drawingml/2006/picture">
                <pic:pic xmlns:pic="http://schemas.openxmlformats.org/drawingml/2006/picture">
                  <pic:nvPicPr>
                    <pic:cNvPr id="44839" name="Picture 44839"/>
                    <pic:cNvPicPr/>
                  </pic:nvPicPr>
                  <pic:blipFill>
                    <a:blip r:embed="rId183"/>
                    <a:stretch>
                      <a:fillRect/>
                    </a:stretch>
                  </pic:blipFill>
                  <pic:spPr>
                    <a:xfrm>
                      <a:off x="0" y="0"/>
                      <a:ext cx="13748" cy="9165"/>
                    </a:xfrm>
                    <a:prstGeom prst="rect">
                      <a:avLst/>
                    </a:prstGeom>
                  </pic:spPr>
                </pic:pic>
              </a:graphicData>
            </a:graphic>
          </wp:anchor>
        </w:drawing>
      </w:r>
      <w:r w:rsidRPr="000F6AA1">
        <w:rPr>
          <w:sz w:val="24"/>
        </w:rPr>
        <w:t xml:space="preserve">In rendering a decision in favor of the applicant, the CPC and/or BZA may attach additional reasonable conditions and safeguards as it deems necessary to implement the purposes of the Act, these regulations, and the municipal </w:t>
      </w:r>
      <w:r w:rsidRPr="000F6AA1">
        <w:rPr>
          <w:noProof/>
          <w:sz w:val="24"/>
        </w:rPr>
        <w:drawing>
          <wp:inline distT="0" distB="0" distL="0" distR="0" wp14:anchorId="56E2CF3C" wp14:editId="56352396">
            <wp:extent cx="13748" cy="22912"/>
            <wp:effectExtent l="0" t="0" r="0" b="0"/>
            <wp:docPr id="44838" name="Picture 44838"/>
            <wp:cNvGraphicFramePr/>
            <a:graphic xmlns:a="http://schemas.openxmlformats.org/drawingml/2006/main">
              <a:graphicData uri="http://schemas.openxmlformats.org/drawingml/2006/picture">
                <pic:pic xmlns:pic="http://schemas.openxmlformats.org/drawingml/2006/picture">
                  <pic:nvPicPr>
                    <pic:cNvPr id="44838" name="Picture 44838"/>
                    <pic:cNvPicPr/>
                  </pic:nvPicPr>
                  <pic:blipFill>
                    <a:blip r:embed="rId184"/>
                    <a:stretch>
                      <a:fillRect/>
                    </a:stretch>
                  </pic:blipFill>
                  <pic:spPr>
                    <a:xfrm>
                      <a:off x="0" y="0"/>
                      <a:ext cx="13748" cy="22912"/>
                    </a:xfrm>
                    <a:prstGeom prst="rect">
                      <a:avLst/>
                    </a:prstGeom>
                  </pic:spPr>
                </pic:pic>
              </a:graphicData>
            </a:graphic>
          </wp:inline>
        </w:drawing>
      </w:r>
      <w:r w:rsidRPr="000F6AA1">
        <w:rPr>
          <w:sz w:val="24"/>
        </w:rPr>
        <w:t>plan currently in effect. This may include, as a condition of approval:</w:t>
      </w:r>
    </w:p>
    <w:p w14:paraId="52C376FE" w14:textId="77777777" w:rsidR="000F6AA1" w:rsidRPr="000F6AA1" w:rsidRDefault="000F6AA1" w:rsidP="005D5AB4">
      <w:pPr>
        <w:spacing w:after="202"/>
        <w:ind w:left="630" w:right="-39" w:hanging="10"/>
        <w:rPr>
          <w:sz w:val="24"/>
        </w:rPr>
      </w:pPr>
      <w:r w:rsidRPr="000F6AA1">
        <w:rPr>
          <w:noProof/>
          <w:sz w:val="24"/>
        </w:rPr>
        <w:drawing>
          <wp:inline distT="0" distB="0" distL="0" distR="0" wp14:anchorId="4FA315D2" wp14:editId="3E88FB72">
            <wp:extent cx="13748" cy="13747"/>
            <wp:effectExtent l="0" t="0" r="0" b="0"/>
            <wp:docPr id="44840" name="Picture 44840"/>
            <wp:cNvGraphicFramePr/>
            <a:graphic xmlns:a="http://schemas.openxmlformats.org/drawingml/2006/main">
              <a:graphicData uri="http://schemas.openxmlformats.org/drawingml/2006/picture">
                <pic:pic xmlns:pic="http://schemas.openxmlformats.org/drawingml/2006/picture">
                  <pic:nvPicPr>
                    <pic:cNvPr id="44840" name="Picture 44840"/>
                    <pic:cNvPicPr/>
                  </pic:nvPicPr>
                  <pic:blipFill>
                    <a:blip r:embed="rId185"/>
                    <a:stretch>
                      <a:fillRect/>
                    </a:stretch>
                  </pic:blipFill>
                  <pic:spPr>
                    <a:xfrm>
                      <a:off x="0" y="0"/>
                      <a:ext cx="13748" cy="13747"/>
                    </a:xfrm>
                    <a:prstGeom prst="rect">
                      <a:avLst/>
                    </a:prstGeom>
                  </pic:spPr>
                </pic:pic>
              </a:graphicData>
            </a:graphic>
          </wp:inline>
        </w:drawing>
      </w:r>
      <w:r w:rsidRPr="000F6AA1">
        <w:rPr>
          <w:sz w:val="24"/>
        </w:rPr>
        <w:t xml:space="preserve"> (a) the submission of a three-year performance bond, escrow account, or other form or surety acceptable to the Clarendon Select Board, which may be extended for an additional three-year period with the consent of the owner, to assure the completion of a project, adequate stabilization, or protection of public facilities that may be affected </w:t>
      </w:r>
      <w:proofErr w:type="spellStart"/>
      <w:r w:rsidRPr="000F6AA1">
        <w:rPr>
          <w:sz w:val="24"/>
        </w:rPr>
        <w:t>bya</w:t>
      </w:r>
      <w:proofErr w:type="spellEnd"/>
      <w:r w:rsidRPr="000F6AA1">
        <w:rPr>
          <w:sz w:val="24"/>
        </w:rPr>
        <w:t xml:space="preserve"> project; and/or</w:t>
      </w:r>
    </w:p>
    <w:p w14:paraId="2FB8D0BB" w14:textId="77777777" w:rsidR="000F6AA1" w:rsidRPr="000F6AA1" w:rsidRDefault="000F6AA1" w:rsidP="005D5AB4">
      <w:pPr>
        <w:ind w:left="630" w:right="-39" w:hanging="10"/>
        <w:rPr>
          <w:sz w:val="24"/>
        </w:rPr>
      </w:pPr>
      <w:r w:rsidRPr="000F6AA1">
        <w:rPr>
          <w:sz w:val="24"/>
        </w:rPr>
        <w:t xml:space="preserve">(b) a requirement that no zoning permit be issued for an approved development </w:t>
      </w:r>
      <w:proofErr w:type="spellStart"/>
      <w:r w:rsidRPr="000F6AA1">
        <w:rPr>
          <w:sz w:val="24"/>
        </w:rPr>
        <w:t>unfil</w:t>
      </w:r>
      <w:proofErr w:type="spellEnd"/>
      <w:r w:rsidRPr="000F6AA1">
        <w:rPr>
          <w:sz w:val="24"/>
        </w:rPr>
        <w:t xml:space="preserve"> required improvements have been satisfactorily installed in accordance with the conditions of approval.</w:t>
      </w:r>
    </w:p>
    <w:p w14:paraId="602C71B8" w14:textId="77777777" w:rsidR="000F6AA1" w:rsidRPr="000F6AA1" w:rsidRDefault="000F6AA1" w:rsidP="005D5AB4">
      <w:pPr>
        <w:numPr>
          <w:ilvl w:val="0"/>
          <w:numId w:val="15"/>
        </w:numPr>
        <w:ind w:left="630" w:right="-39" w:hanging="10"/>
        <w:rPr>
          <w:sz w:val="24"/>
        </w:rPr>
      </w:pPr>
      <w:r w:rsidRPr="000F6AA1">
        <w:rPr>
          <w:sz w:val="24"/>
        </w:rPr>
        <w:t xml:space="preserve">All decisions of the CPC and/or BZA shall be sent by certified mail, within the required 45-day period, to the applicant or the appellant on matters of appeal. Copies of the decision also shall be mailed to every person or body appearing and having been heard at the </w:t>
      </w:r>
      <w:proofErr w:type="gramStart"/>
      <w:r w:rsidRPr="000F6AA1">
        <w:rPr>
          <w:sz w:val="24"/>
        </w:rPr>
        <w:t>hearing, and</w:t>
      </w:r>
      <w:proofErr w:type="gramEnd"/>
      <w:r w:rsidRPr="000F6AA1">
        <w:rPr>
          <w:sz w:val="24"/>
        </w:rPr>
        <w:t xml:space="preserve"> filed with the Zoning Administrator and Clerk as part of the public record of the municipality and of the appropriate panel.</w:t>
      </w:r>
    </w:p>
    <w:p w14:paraId="24138D3E" w14:textId="77777777" w:rsidR="000F6AA1" w:rsidRPr="000F6AA1" w:rsidRDefault="000F6AA1" w:rsidP="005D5AB4">
      <w:pPr>
        <w:spacing w:after="661" w:line="259" w:lineRule="auto"/>
        <w:ind w:left="630" w:right="-39" w:hanging="10"/>
        <w:jc w:val="left"/>
        <w:rPr>
          <w:sz w:val="24"/>
        </w:rPr>
      </w:pPr>
    </w:p>
    <w:p w14:paraId="1D1E3E7F" w14:textId="77777777" w:rsidR="000F6AA1" w:rsidRPr="000F6AA1" w:rsidRDefault="000F6AA1" w:rsidP="005D5AB4">
      <w:pPr>
        <w:pStyle w:val="Heading1"/>
        <w:pBdr>
          <w:top w:val="single" w:sz="9" w:space="0" w:color="000000"/>
          <w:left w:val="single" w:sz="6" w:space="0" w:color="000000"/>
          <w:bottom w:val="single" w:sz="9" w:space="0" w:color="000000"/>
          <w:right w:val="single" w:sz="6" w:space="0" w:color="000000"/>
        </w:pBdr>
        <w:spacing w:after="245"/>
        <w:ind w:left="630" w:right="-39"/>
      </w:pPr>
      <w:r w:rsidRPr="000F6AA1">
        <w:rPr>
          <w:u w:val="none"/>
        </w:rPr>
        <w:lastRenderedPageBreak/>
        <w:t>RECORDING REQUIREMENTS</w:t>
      </w:r>
    </w:p>
    <w:p w14:paraId="2C503FBE" w14:textId="77777777" w:rsidR="000F6AA1" w:rsidRPr="000F6AA1" w:rsidRDefault="000F6AA1" w:rsidP="005D5AB4">
      <w:pPr>
        <w:ind w:left="630" w:right="-39" w:hanging="10"/>
        <w:rPr>
          <w:sz w:val="24"/>
        </w:rPr>
      </w:pPr>
      <w:r w:rsidRPr="000F6AA1">
        <w:rPr>
          <w:sz w:val="24"/>
        </w:rPr>
        <w:t xml:space="preserve">Within 30 days of the issuance of a municipal land use permit or notice of violations the Zoning </w:t>
      </w:r>
      <w:proofErr w:type="spellStart"/>
      <w:r w:rsidRPr="000F6AA1">
        <w:rPr>
          <w:sz w:val="24"/>
        </w:rPr>
        <w:t>Adminisfrator</w:t>
      </w:r>
      <w:proofErr w:type="spellEnd"/>
      <w:r w:rsidRPr="000F6AA1">
        <w:rPr>
          <w:sz w:val="24"/>
        </w:rPr>
        <w:t xml:space="preserve"> shall deliver either the original, a legible copy, or a notice of the permit or violation to the Municipal Clerk for recording in the land records of the municipality generally as provided in 24 V.S.A. 51154(c), and file a copy in the Municipal Office in a location where all municipal land use permits shall be kept, as required under the Act </w:t>
      </w:r>
      <w:r w:rsidRPr="000F6AA1">
        <w:rPr>
          <w:noProof/>
          <w:sz w:val="24"/>
        </w:rPr>
        <w:drawing>
          <wp:inline distT="0" distB="0" distL="0" distR="0" wp14:anchorId="28231C4F" wp14:editId="6601B8A5">
            <wp:extent cx="582014" cy="132890"/>
            <wp:effectExtent l="0" t="0" r="0" b="0"/>
            <wp:docPr id="47254" name="Picture 47254"/>
            <wp:cNvGraphicFramePr/>
            <a:graphic xmlns:a="http://schemas.openxmlformats.org/drawingml/2006/main">
              <a:graphicData uri="http://schemas.openxmlformats.org/drawingml/2006/picture">
                <pic:pic xmlns:pic="http://schemas.openxmlformats.org/drawingml/2006/picture">
                  <pic:nvPicPr>
                    <pic:cNvPr id="47254" name="Picture 47254"/>
                    <pic:cNvPicPr/>
                  </pic:nvPicPr>
                  <pic:blipFill>
                    <a:blip r:embed="rId186"/>
                    <a:stretch>
                      <a:fillRect/>
                    </a:stretch>
                  </pic:blipFill>
                  <pic:spPr>
                    <a:xfrm>
                      <a:off x="0" y="0"/>
                      <a:ext cx="582014" cy="132890"/>
                    </a:xfrm>
                    <a:prstGeom prst="rect">
                      <a:avLst/>
                    </a:prstGeom>
                  </pic:spPr>
                </pic:pic>
              </a:graphicData>
            </a:graphic>
          </wp:inline>
        </w:drawing>
      </w:r>
      <w:r w:rsidRPr="000F6AA1">
        <w:rPr>
          <w:sz w:val="24"/>
        </w:rPr>
        <w:t xml:space="preserve"> The applicant may be charged for the cost of the </w:t>
      </w:r>
      <w:r w:rsidRPr="000F6AA1">
        <w:rPr>
          <w:noProof/>
          <w:sz w:val="24"/>
        </w:rPr>
        <w:drawing>
          <wp:inline distT="0" distB="0" distL="0" distR="0" wp14:anchorId="6B1589C0" wp14:editId="34527599">
            <wp:extent cx="18331" cy="13747"/>
            <wp:effectExtent l="0" t="0" r="0" b="0"/>
            <wp:docPr id="46910" name="Picture 46910"/>
            <wp:cNvGraphicFramePr/>
            <a:graphic xmlns:a="http://schemas.openxmlformats.org/drawingml/2006/main">
              <a:graphicData uri="http://schemas.openxmlformats.org/drawingml/2006/picture">
                <pic:pic xmlns:pic="http://schemas.openxmlformats.org/drawingml/2006/picture">
                  <pic:nvPicPr>
                    <pic:cNvPr id="46910" name="Picture 46910"/>
                    <pic:cNvPicPr/>
                  </pic:nvPicPr>
                  <pic:blipFill>
                    <a:blip r:embed="rId187"/>
                    <a:stretch>
                      <a:fillRect/>
                    </a:stretch>
                  </pic:blipFill>
                  <pic:spPr>
                    <a:xfrm>
                      <a:off x="0" y="0"/>
                      <a:ext cx="18331" cy="13747"/>
                    </a:xfrm>
                    <a:prstGeom prst="rect">
                      <a:avLst/>
                    </a:prstGeom>
                  </pic:spPr>
                </pic:pic>
              </a:graphicData>
            </a:graphic>
          </wp:inline>
        </w:drawing>
      </w:r>
      <w:r w:rsidRPr="000F6AA1">
        <w:rPr>
          <w:sz w:val="24"/>
        </w:rPr>
        <w:t xml:space="preserve">recording fees. </w:t>
      </w:r>
      <w:r w:rsidRPr="000F6AA1">
        <w:rPr>
          <w:noProof/>
          <w:sz w:val="24"/>
        </w:rPr>
        <w:drawing>
          <wp:inline distT="0" distB="0" distL="0" distR="0" wp14:anchorId="5A764952" wp14:editId="06E7A75C">
            <wp:extent cx="18331" cy="22912"/>
            <wp:effectExtent l="0" t="0" r="0" b="0"/>
            <wp:docPr id="46911" name="Picture 46911"/>
            <wp:cNvGraphicFramePr/>
            <a:graphic xmlns:a="http://schemas.openxmlformats.org/drawingml/2006/main">
              <a:graphicData uri="http://schemas.openxmlformats.org/drawingml/2006/picture">
                <pic:pic xmlns:pic="http://schemas.openxmlformats.org/drawingml/2006/picture">
                  <pic:nvPicPr>
                    <pic:cNvPr id="46911" name="Picture 46911"/>
                    <pic:cNvPicPr/>
                  </pic:nvPicPr>
                  <pic:blipFill>
                    <a:blip r:embed="rId188"/>
                    <a:stretch>
                      <a:fillRect/>
                    </a:stretch>
                  </pic:blipFill>
                  <pic:spPr>
                    <a:xfrm>
                      <a:off x="0" y="0"/>
                      <a:ext cx="18331" cy="22912"/>
                    </a:xfrm>
                    <a:prstGeom prst="rect">
                      <a:avLst/>
                    </a:prstGeom>
                  </pic:spPr>
                </pic:pic>
              </a:graphicData>
            </a:graphic>
          </wp:inline>
        </w:drawing>
      </w:r>
    </w:p>
    <w:p w14:paraId="1DAA18F1" w14:textId="77777777" w:rsidR="000F6AA1" w:rsidRPr="000F6AA1" w:rsidRDefault="000F6AA1" w:rsidP="005D5AB4">
      <w:pPr>
        <w:ind w:left="630" w:right="-39" w:hanging="10"/>
        <w:rPr>
          <w:sz w:val="24"/>
        </w:rPr>
      </w:pPr>
      <w:r w:rsidRPr="000F6AA1">
        <w:rPr>
          <w:noProof/>
          <w:sz w:val="24"/>
        </w:rPr>
        <w:drawing>
          <wp:anchor distT="0" distB="0" distL="114300" distR="114300" simplePos="0" relativeHeight="251740160" behindDoc="0" locked="0" layoutInCell="1" allowOverlap="0" wp14:anchorId="000C1C5D" wp14:editId="6BA8C824">
            <wp:simplePos x="0" y="0"/>
            <wp:positionH relativeFrom="page">
              <wp:posOffset>426199</wp:posOffset>
            </wp:positionH>
            <wp:positionV relativeFrom="page">
              <wp:posOffset>1470955</wp:posOffset>
            </wp:positionV>
            <wp:extent cx="9166" cy="22912"/>
            <wp:effectExtent l="0" t="0" r="0" b="0"/>
            <wp:wrapSquare wrapText="bothSides"/>
            <wp:docPr id="46909" name="Picture 46909"/>
            <wp:cNvGraphicFramePr/>
            <a:graphic xmlns:a="http://schemas.openxmlformats.org/drawingml/2006/main">
              <a:graphicData uri="http://schemas.openxmlformats.org/drawingml/2006/picture">
                <pic:pic xmlns:pic="http://schemas.openxmlformats.org/drawingml/2006/picture">
                  <pic:nvPicPr>
                    <pic:cNvPr id="46909" name="Picture 46909"/>
                    <pic:cNvPicPr/>
                  </pic:nvPicPr>
                  <pic:blipFill>
                    <a:blip r:embed="rId189"/>
                    <a:stretch>
                      <a:fillRect/>
                    </a:stretch>
                  </pic:blipFill>
                  <pic:spPr>
                    <a:xfrm>
                      <a:off x="0" y="0"/>
                      <a:ext cx="9166" cy="22912"/>
                    </a:xfrm>
                    <a:prstGeom prst="rect">
                      <a:avLst/>
                    </a:prstGeom>
                  </pic:spPr>
                </pic:pic>
              </a:graphicData>
            </a:graphic>
          </wp:anchor>
        </w:drawing>
      </w:r>
      <w:r w:rsidRPr="000F6AA1">
        <w:rPr>
          <w:noProof/>
          <w:sz w:val="24"/>
        </w:rPr>
        <w:drawing>
          <wp:anchor distT="0" distB="0" distL="114300" distR="114300" simplePos="0" relativeHeight="251741184" behindDoc="0" locked="0" layoutInCell="1" allowOverlap="0" wp14:anchorId="4512FB4D" wp14:editId="043F8195">
            <wp:simplePos x="0" y="0"/>
            <wp:positionH relativeFrom="page">
              <wp:posOffset>536186</wp:posOffset>
            </wp:positionH>
            <wp:positionV relativeFrom="page">
              <wp:posOffset>4357876</wp:posOffset>
            </wp:positionV>
            <wp:extent cx="13748" cy="4582"/>
            <wp:effectExtent l="0" t="0" r="0" b="0"/>
            <wp:wrapSquare wrapText="bothSides"/>
            <wp:docPr id="46919" name="Picture 46919"/>
            <wp:cNvGraphicFramePr/>
            <a:graphic xmlns:a="http://schemas.openxmlformats.org/drawingml/2006/main">
              <a:graphicData uri="http://schemas.openxmlformats.org/drawingml/2006/picture">
                <pic:pic xmlns:pic="http://schemas.openxmlformats.org/drawingml/2006/picture">
                  <pic:nvPicPr>
                    <pic:cNvPr id="46919" name="Picture 46919"/>
                    <pic:cNvPicPr/>
                  </pic:nvPicPr>
                  <pic:blipFill>
                    <a:blip r:embed="rId190"/>
                    <a:stretch>
                      <a:fillRect/>
                    </a:stretch>
                  </pic:blipFill>
                  <pic:spPr>
                    <a:xfrm>
                      <a:off x="0" y="0"/>
                      <a:ext cx="13748" cy="4582"/>
                    </a:xfrm>
                    <a:prstGeom prst="rect">
                      <a:avLst/>
                    </a:prstGeom>
                  </pic:spPr>
                </pic:pic>
              </a:graphicData>
            </a:graphic>
          </wp:anchor>
        </w:drawing>
      </w:r>
      <w:r w:rsidRPr="000F6AA1">
        <w:rPr>
          <w:sz w:val="24"/>
        </w:rPr>
        <w:t xml:space="preserve">For development within the Flood Hazard Area Overlay District, </w:t>
      </w:r>
      <w:r w:rsidRPr="000F6AA1">
        <w:rPr>
          <w:noProof/>
          <w:sz w:val="24"/>
        </w:rPr>
        <w:drawing>
          <wp:inline distT="0" distB="0" distL="0" distR="0" wp14:anchorId="135AE4FB" wp14:editId="210F3F56">
            <wp:extent cx="9165" cy="9165"/>
            <wp:effectExtent l="0" t="0" r="0" b="0"/>
            <wp:docPr id="46912" name="Picture 46912"/>
            <wp:cNvGraphicFramePr/>
            <a:graphic xmlns:a="http://schemas.openxmlformats.org/drawingml/2006/main">
              <a:graphicData uri="http://schemas.openxmlformats.org/drawingml/2006/picture">
                <pic:pic xmlns:pic="http://schemas.openxmlformats.org/drawingml/2006/picture">
                  <pic:nvPicPr>
                    <pic:cNvPr id="46912" name="Picture 46912"/>
                    <pic:cNvPicPr/>
                  </pic:nvPicPr>
                  <pic:blipFill>
                    <a:blip r:embed="rId191"/>
                    <a:stretch>
                      <a:fillRect/>
                    </a:stretch>
                  </pic:blipFill>
                  <pic:spPr>
                    <a:xfrm>
                      <a:off x="0" y="0"/>
                      <a:ext cx="9165" cy="9165"/>
                    </a:xfrm>
                    <a:prstGeom prst="rect">
                      <a:avLst/>
                    </a:prstGeom>
                  </pic:spPr>
                </pic:pic>
              </a:graphicData>
            </a:graphic>
          </wp:inline>
        </w:drawing>
      </w:r>
      <w:r w:rsidRPr="000F6AA1">
        <w:rPr>
          <w:sz w:val="24"/>
        </w:rPr>
        <w:t xml:space="preserve">the Zoning Administrator shall also </w:t>
      </w:r>
      <w:proofErr w:type="spellStart"/>
      <w:r w:rsidRPr="000F6AA1">
        <w:rPr>
          <w:sz w:val="24"/>
        </w:rPr>
        <w:t>maintam</w:t>
      </w:r>
      <w:proofErr w:type="spellEnd"/>
      <w:r w:rsidRPr="000F6AA1">
        <w:rPr>
          <w:sz w:val="24"/>
        </w:rPr>
        <w:t xml:space="preserve"> a record of: </w:t>
      </w:r>
      <w:r w:rsidRPr="000F6AA1">
        <w:rPr>
          <w:noProof/>
          <w:sz w:val="24"/>
        </w:rPr>
        <w:drawing>
          <wp:inline distT="0" distB="0" distL="0" distR="0" wp14:anchorId="60FD8B06" wp14:editId="79CB5BA3">
            <wp:extent cx="9166" cy="9165"/>
            <wp:effectExtent l="0" t="0" r="0" b="0"/>
            <wp:docPr id="46913" name="Picture 46913"/>
            <wp:cNvGraphicFramePr/>
            <a:graphic xmlns:a="http://schemas.openxmlformats.org/drawingml/2006/main">
              <a:graphicData uri="http://schemas.openxmlformats.org/drawingml/2006/picture">
                <pic:pic xmlns:pic="http://schemas.openxmlformats.org/drawingml/2006/picture">
                  <pic:nvPicPr>
                    <pic:cNvPr id="46913" name="Picture 46913"/>
                    <pic:cNvPicPr/>
                  </pic:nvPicPr>
                  <pic:blipFill>
                    <a:blip r:embed="rId192"/>
                    <a:stretch>
                      <a:fillRect/>
                    </a:stretch>
                  </pic:blipFill>
                  <pic:spPr>
                    <a:xfrm>
                      <a:off x="0" y="0"/>
                      <a:ext cx="9166" cy="9165"/>
                    </a:xfrm>
                    <a:prstGeom prst="rect">
                      <a:avLst/>
                    </a:prstGeom>
                  </pic:spPr>
                </pic:pic>
              </a:graphicData>
            </a:graphic>
          </wp:inline>
        </w:drawing>
      </w:r>
    </w:p>
    <w:p w14:paraId="218BA2E1" w14:textId="77777777" w:rsidR="000F6AA1" w:rsidRPr="000F6AA1" w:rsidRDefault="000F6AA1" w:rsidP="005D5AB4">
      <w:pPr>
        <w:numPr>
          <w:ilvl w:val="0"/>
          <w:numId w:val="16"/>
        </w:numPr>
        <w:spacing w:after="29"/>
        <w:ind w:left="630" w:right="-39" w:hanging="10"/>
        <w:rPr>
          <w:sz w:val="24"/>
        </w:rPr>
      </w:pPr>
      <w:r w:rsidRPr="000F6AA1">
        <w:rPr>
          <w:sz w:val="24"/>
        </w:rPr>
        <w:t xml:space="preserve">all </w:t>
      </w:r>
      <w:proofErr w:type="spellStart"/>
      <w:r w:rsidRPr="000F6AA1">
        <w:rPr>
          <w:sz w:val="24"/>
        </w:rPr>
        <w:t>pennits</w:t>
      </w:r>
      <w:proofErr w:type="spellEnd"/>
      <w:r w:rsidRPr="000F6AA1">
        <w:rPr>
          <w:sz w:val="24"/>
        </w:rPr>
        <w:t xml:space="preserve"> issued for development in areas of special flood </w:t>
      </w:r>
      <w:r w:rsidRPr="000F6AA1">
        <w:rPr>
          <w:noProof/>
          <w:sz w:val="24"/>
        </w:rPr>
        <w:drawing>
          <wp:inline distT="0" distB="0" distL="0" distR="0" wp14:anchorId="09878317" wp14:editId="2EBCBB09">
            <wp:extent cx="13748" cy="18330"/>
            <wp:effectExtent l="0" t="0" r="0" b="0"/>
            <wp:docPr id="46914" name="Picture 46914"/>
            <wp:cNvGraphicFramePr/>
            <a:graphic xmlns:a="http://schemas.openxmlformats.org/drawingml/2006/main">
              <a:graphicData uri="http://schemas.openxmlformats.org/drawingml/2006/picture">
                <pic:pic xmlns:pic="http://schemas.openxmlformats.org/drawingml/2006/picture">
                  <pic:nvPicPr>
                    <pic:cNvPr id="46914" name="Picture 46914"/>
                    <pic:cNvPicPr/>
                  </pic:nvPicPr>
                  <pic:blipFill>
                    <a:blip r:embed="rId193"/>
                    <a:stretch>
                      <a:fillRect/>
                    </a:stretch>
                  </pic:blipFill>
                  <pic:spPr>
                    <a:xfrm>
                      <a:off x="0" y="0"/>
                      <a:ext cx="13748" cy="18330"/>
                    </a:xfrm>
                    <a:prstGeom prst="rect">
                      <a:avLst/>
                    </a:prstGeom>
                  </pic:spPr>
                </pic:pic>
              </a:graphicData>
            </a:graphic>
          </wp:inline>
        </w:drawing>
      </w:r>
      <w:r w:rsidRPr="000F6AA1">
        <w:rPr>
          <w:noProof/>
          <w:sz w:val="24"/>
        </w:rPr>
        <w:drawing>
          <wp:inline distT="0" distB="0" distL="0" distR="0" wp14:anchorId="19600C28" wp14:editId="14BF23BD">
            <wp:extent cx="13748" cy="9165"/>
            <wp:effectExtent l="0" t="0" r="0" b="0"/>
            <wp:docPr id="46915" name="Picture 46915"/>
            <wp:cNvGraphicFramePr/>
            <a:graphic xmlns:a="http://schemas.openxmlformats.org/drawingml/2006/main">
              <a:graphicData uri="http://schemas.openxmlformats.org/drawingml/2006/picture">
                <pic:pic xmlns:pic="http://schemas.openxmlformats.org/drawingml/2006/picture">
                  <pic:nvPicPr>
                    <pic:cNvPr id="46915" name="Picture 46915"/>
                    <pic:cNvPicPr/>
                  </pic:nvPicPr>
                  <pic:blipFill>
                    <a:blip r:embed="rId194"/>
                    <a:stretch>
                      <a:fillRect/>
                    </a:stretch>
                  </pic:blipFill>
                  <pic:spPr>
                    <a:xfrm>
                      <a:off x="0" y="0"/>
                      <a:ext cx="13748" cy="9165"/>
                    </a:xfrm>
                    <a:prstGeom prst="rect">
                      <a:avLst/>
                    </a:prstGeom>
                  </pic:spPr>
                </pic:pic>
              </a:graphicData>
            </a:graphic>
          </wp:inline>
        </w:drawing>
      </w:r>
      <w:r w:rsidRPr="000F6AA1">
        <w:rPr>
          <w:sz w:val="24"/>
        </w:rPr>
        <w:t xml:space="preserve"> </w:t>
      </w:r>
      <w:proofErr w:type="gramStart"/>
      <w:r w:rsidRPr="000F6AA1">
        <w:rPr>
          <w:sz w:val="24"/>
        </w:rPr>
        <w:t>hazard;</w:t>
      </w:r>
      <w:proofErr w:type="gramEnd"/>
    </w:p>
    <w:p w14:paraId="04F4569A" w14:textId="77777777" w:rsidR="000F6AA1" w:rsidRPr="000F6AA1" w:rsidRDefault="000F6AA1" w:rsidP="005D5AB4">
      <w:pPr>
        <w:numPr>
          <w:ilvl w:val="0"/>
          <w:numId w:val="16"/>
        </w:numPr>
        <w:spacing w:after="21"/>
        <w:ind w:left="630" w:right="-39" w:hanging="10"/>
        <w:rPr>
          <w:sz w:val="24"/>
        </w:rPr>
      </w:pPr>
      <w:r w:rsidRPr="000F6AA1">
        <w:rPr>
          <w:sz w:val="24"/>
        </w:rPr>
        <w:t xml:space="preserve">elevation certificates that show the elevation, in relation to </w:t>
      </w:r>
      <w:r w:rsidRPr="000F6AA1">
        <w:rPr>
          <w:noProof/>
          <w:sz w:val="24"/>
        </w:rPr>
        <w:drawing>
          <wp:inline distT="0" distB="0" distL="0" distR="0" wp14:anchorId="03CACEE6" wp14:editId="166FFABD">
            <wp:extent cx="9165" cy="9165"/>
            <wp:effectExtent l="0" t="0" r="0" b="0"/>
            <wp:docPr id="46916" name="Picture 46916"/>
            <wp:cNvGraphicFramePr/>
            <a:graphic xmlns:a="http://schemas.openxmlformats.org/drawingml/2006/main">
              <a:graphicData uri="http://schemas.openxmlformats.org/drawingml/2006/picture">
                <pic:pic xmlns:pic="http://schemas.openxmlformats.org/drawingml/2006/picture">
                  <pic:nvPicPr>
                    <pic:cNvPr id="46916" name="Picture 46916"/>
                    <pic:cNvPicPr/>
                  </pic:nvPicPr>
                  <pic:blipFill>
                    <a:blip r:embed="rId195"/>
                    <a:stretch>
                      <a:fillRect/>
                    </a:stretch>
                  </pic:blipFill>
                  <pic:spPr>
                    <a:xfrm>
                      <a:off x="0" y="0"/>
                      <a:ext cx="9165" cy="9165"/>
                    </a:xfrm>
                    <a:prstGeom prst="rect">
                      <a:avLst/>
                    </a:prstGeom>
                  </pic:spPr>
                </pic:pic>
              </a:graphicData>
            </a:graphic>
          </wp:inline>
        </w:drawing>
      </w:r>
      <w:r w:rsidRPr="000F6AA1">
        <w:rPr>
          <w:sz w:val="24"/>
        </w:rPr>
        <w:t xml:space="preserve">mean sea level, of the lowest floor, including basement, of </w:t>
      </w:r>
      <w:r w:rsidRPr="000F6AA1">
        <w:rPr>
          <w:noProof/>
          <w:sz w:val="24"/>
        </w:rPr>
        <w:drawing>
          <wp:inline distT="0" distB="0" distL="0" distR="0" wp14:anchorId="60F2EC71" wp14:editId="62658556">
            <wp:extent cx="13748" cy="4582"/>
            <wp:effectExtent l="0" t="0" r="0" b="0"/>
            <wp:docPr id="46917" name="Picture 46917"/>
            <wp:cNvGraphicFramePr/>
            <a:graphic xmlns:a="http://schemas.openxmlformats.org/drawingml/2006/main">
              <a:graphicData uri="http://schemas.openxmlformats.org/drawingml/2006/picture">
                <pic:pic xmlns:pic="http://schemas.openxmlformats.org/drawingml/2006/picture">
                  <pic:nvPicPr>
                    <pic:cNvPr id="46917" name="Picture 46917"/>
                    <pic:cNvPicPr/>
                  </pic:nvPicPr>
                  <pic:blipFill>
                    <a:blip r:embed="rId196"/>
                    <a:stretch>
                      <a:fillRect/>
                    </a:stretch>
                  </pic:blipFill>
                  <pic:spPr>
                    <a:xfrm>
                      <a:off x="0" y="0"/>
                      <a:ext cx="13748" cy="4582"/>
                    </a:xfrm>
                    <a:prstGeom prst="rect">
                      <a:avLst/>
                    </a:prstGeom>
                  </pic:spPr>
                </pic:pic>
              </a:graphicData>
            </a:graphic>
          </wp:inline>
        </w:drawing>
      </w:r>
      <w:r w:rsidRPr="000F6AA1">
        <w:rPr>
          <w:noProof/>
          <w:sz w:val="24"/>
        </w:rPr>
        <w:drawing>
          <wp:inline distT="0" distB="0" distL="0" distR="0" wp14:anchorId="6BB92FB9" wp14:editId="3A68B33C">
            <wp:extent cx="9166" cy="9165"/>
            <wp:effectExtent l="0" t="0" r="0" b="0"/>
            <wp:docPr id="46918" name="Picture 46918"/>
            <wp:cNvGraphicFramePr/>
            <a:graphic xmlns:a="http://schemas.openxmlformats.org/drawingml/2006/main">
              <a:graphicData uri="http://schemas.openxmlformats.org/drawingml/2006/picture">
                <pic:pic xmlns:pic="http://schemas.openxmlformats.org/drawingml/2006/picture">
                  <pic:nvPicPr>
                    <pic:cNvPr id="46918" name="Picture 46918"/>
                    <pic:cNvPicPr/>
                  </pic:nvPicPr>
                  <pic:blipFill>
                    <a:blip r:embed="rId197"/>
                    <a:stretch>
                      <a:fillRect/>
                    </a:stretch>
                  </pic:blipFill>
                  <pic:spPr>
                    <a:xfrm>
                      <a:off x="0" y="0"/>
                      <a:ext cx="9166" cy="9165"/>
                    </a:xfrm>
                    <a:prstGeom prst="rect">
                      <a:avLst/>
                    </a:prstGeom>
                  </pic:spPr>
                </pic:pic>
              </a:graphicData>
            </a:graphic>
          </wp:inline>
        </w:drawing>
      </w:r>
      <w:r w:rsidRPr="000F6AA1">
        <w:rPr>
          <w:sz w:val="24"/>
        </w:rPr>
        <w:t xml:space="preserve"> all new or substantially improved </w:t>
      </w:r>
      <w:proofErr w:type="gramStart"/>
      <w:r w:rsidRPr="000F6AA1">
        <w:rPr>
          <w:sz w:val="24"/>
        </w:rPr>
        <w:t>buildings;</w:t>
      </w:r>
      <w:proofErr w:type="gramEnd"/>
    </w:p>
    <w:p w14:paraId="2CAB02A6" w14:textId="77777777" w:rsidR="000F6AA1" w:rsidRPr="000F6AA1" w:rsidRDefault="000F6AA1" w:rsidP="005D5AB4">
      <w:pPr>
        <w:numPr>
          <w:ilvl w:val="0"/>
          <w:numId w:val="16"/>
        </w:numPr>
        <w:spacing w:after="37"/>
        <w:ind w:left="630" w:right="-39" w:hanging="10"/>
        <w:rPr>
          <w:sz w:val="24"/>
        </w:rPr>
      </w:pPr>
      <w:r w:rsidRPr="000F6AA1">
        <w:rPr>
          <w:sz w:val="24"/>
        </w:rPr>
        <w:t xml:space="preserve">the elevation, in relation to mean sea level, to which buildings have been </w:t>
      </w:r>
      <w:proofErr w:type="gramStart"/>
      <w:r w:rsidRPr="000F6AA1">
        <w:rPr>
          <w:sz w:val="24"/>
        </w:rPr>
        <w:t>flood</w:t>
      </w:r>
      <w:proofErr w:type="gramEnd"/>
      <w:r w:rsidRPr="000F6AA1">
        <w:rPr>
          <w:sz w:val="24"/>
        </w:rPr>
        <w:t xml:space="preserve"> proofed; all flood proofing </w:t>
      </w:r>
      <w:r w:rsidRPr="000F6AA1">
        <w:rPr>
          <w:noProof/>
          <w:sz w:val="24"/>
        </w:rPr>
        <w:drawing>
          <wp:inline distT="0" distB="0" distL="0" distR="0" wp14:anchorId="5DB0D558" wp14:editId="63F574EC">
            <wp:extent cx="9165" cy="13747"/>
            <wp:effectExtent l="0" t="0" r="0" b="0"/>
            <wp:docPr id="46920" name="Picture 46920"/>
            <wp:cNvGraphicFramePr/>
            <a:graphic xmlns:a="http://schemas.openxmlformats.org/drawingml/2006/main">
              <a:graphicData uri="http://schemas.openxmlformats.org/drawingml/2006/picture">
                <pic:pic xmlns:pic="http://schemas.openxmlformats.org/drawingml/2006/picture">
                  <pic:nvPicPr>
                    <pic:cNvPr id="46920" name="Picture 46920"/>
                    <pic:cNvPicPr/>
                  </pic:nvPicPr>
                  <pic:blipFill>
                    <a:blip r:embed="rId171"/>
                    <a:stretch>
                      <a:fillRect/>
                    </a:stretch>
                  </pic:blipFill>
                  <pic:spPr>
                    <a:xfrm>
                      <a:off x="0" y="0"/>
                      <a:ext cx="9165" cy="13747"/>
                    </a:xfrm>
                    <a:prstGeom prst="rect">
                      <a:avLst/>
                    </a:prstGeom>
                  </pic:spPr>
                </pic:pic>
              </a:graphicData>
            </a:graphic>
          </wp:inline>
        </w:drawing>
      </w:r>
      <w:r w:rsidRPr="000F6AA1">
        <w:rPr>
          <w:sz w:val="24"/>
        </w:rPr>
        <w:t>certifications required under this regulation; and</w:t>
      </w:r>
    </w:p>
    <w:p w14:paraId="379176B1" w14:textId="77777777" w:rsidR="000F6AA1" w:rsidRDefault="000F6AA1" w:rsidP="005D5AB4">
      <w:pPr>
        <w:numPr>
          <w:ilvl w:val="0"/>
          <w:numId w:val="16"/>
        </w:numPr>
        <w:ind w:left="630" w:right="-39" w:hanging="10"/>
      </w:pPr>
      <w:r w:rsidRPr="000F6AA1">
        <w:rPr>
          <w:sz w:val="24"/>
        </w:rPr>
        <w:t>all variance actions, including the justification for their issuanc</w:t>
      </w:r>
      <w:r>
        <w:t>e.</w:t>
      </w:r>
    </w:p>
    <w:p w14:paraId="2398ACBC" w14:textId="62833CB7" w:rsidR="00561C3D" w:rsidRDefault="00277251" w:rsidP="005D5AB4">
      <w:pPr>
        <w:spacing w:after="6"/>
        <w:ind w:left="630" w:right="-39" w:hanging="10"/>
      </w:pPr>
      <w:proofErr w:type="gramStart"/>
      <w:r>
        <w:t>that they</w:t>
      </w:r>
      <w:proofErr w:type="gramEnd"/>
      <w:r>
        <w:t xml:space="preserve"> should contact the Vermont Agency of Natural Resource's Regional Permit</w:t>
      </w:r>
      <w:r w:rsidR="00A77530">
        <w:t xml:space="preserve"> </w:t>
      </w:r>
      <w:r>
        <w:t>Specialist to assure timely action on any related state permits. The applicant retains the obligation to identify, apply for, and obtain relevant state permits.</w:t>
      </w:r>
    </w:p>
    <w:p w14:paraId="332768F6" w14:textId="73B0F42C" w:rsidR="00561C3D" w:rsidRDefault="00561C3D" w:rsidP="005D5AB4">
      <w:pPr>
        <w:spacing w:after="281" w:line="259" w:lineRule="auto"/>
        <w:ind w:left="630" w:right="-39" w:hanging="10"/>
        <w:jc w:val="left"/>
      </w:pPr>
    </w:p>
    <w:p w14:paraId="046D4DB9" w14:textId="77777777" w:rsidR="000F6AA1" w:rsidRDefault="000F6AA1" w:rsidP="001D4F1B">
      <w:pPr>
        <w:numPr>
          <w:ilvl w:val="0"/>
          <w:numId w:val="16"/>
        </w:numPr>
        <w:ind w:left="720" w:right="51" w:hanging="10"/>
      </w:pPr>
    </w:p>
    <w:sectPr w:rsidR="000F6AA1" w:rsidSect="001D4F1B">
      <w:headerReference w:type="even" r:id="rId198"/>
      <w:headerReference w:type="default" r:id="rId199"/>
      <w:footerReference w:type="even" r:id="rId200"/>
      <w:footerReference w:type="default" r:id="rId201"/>
      <w:headerReference w:type="first" r:id="rId202"/>
      <w:footerReference w:type="first" r:id="rId203"/>
      <w:pgSz w:w="12240" w:h="15840"/>
      <w:pgMar w:top="274" w:right="2070" w:bottom="2042" w:left="1479" w:header="281" w:footer="9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0F227" w14:textId="77777777" w:rsidR="00277251" w:rsidRDefault="00277251">
      <w:pPr>
        <w:spacing w:after="0" w:line="240" w:lineRule="auto"/>
      </w:pPr>
      <w:r>
        <w:separator/>
      </w:r>
    </w:p>
  </w:endnote>
  <w:endnote w:type="continuationSeparator" w:id="0">
    <w:p w14:paraId="06089383" w14:textId="77777777" w:rsidR="00277251" w:rsidRDefault="00277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2328" w14:textId="77777777" w:rsidR="000F6AA1" w:rsidRDefault="000F6AA1">
    <w:pPr>
      <w:tabs>
        <w:tab w:val="right" w:pos="9894"/>
      </w:tabs>
      <w:spacing w:after="0" w:line="259" w:lineRule="auto"/>
      <w:ind w:left="0" w:right="-657" w:firstLine="0"/>
      <w:jc w:val="left"/>
    </w:pPr>
    <w:r>
      <w:rPr>
        <w:rFonts w:ascii="Calibri" w:eastAsia="Calibri" w:hAnsi="Calibri" w:cs="Calibri"/>
        <w:sz w:val="20"/>
      </w:rPr>
      <w:tab/>
    </w:r>
    <w:r>
      <w:rPr>
        <w:rFonts w:ascii="Calibri" w:eastAsia="Calibri" w:hAnsi="Calibri" w:cs="Calibri"/>
        <w:sz w:val="24"/>
      </w:rPr>
      <w:t xml:space="preserve">Page </w:t>
    </w: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r>
      <w:rPr>
        <w:rFonts w:ascii="Calibri" w:eastAsia="Calibri" w:hAnsi="Calibri" w:cs="Calibri"/>
        <w:sz w:val="20"/>
      </w:rPr>
      <w:t>of 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D5F0" w14:textId="77777777" w:rsidR="000F6AA1" w:rsidRDefault="000F6AA1">
    <w:pPr>
      <w:tabs>
        <w:tab w:val="right" w:pos="9894"/>
      </w:tabs>
      <w:spacing w:after="0" w:line="259" w:lineRule="auto"/>
      <w:ind w:left="0" w:right="-657" w:firstLine="0"/>
      <w:jc w:val="left"/>
    </w:pPr>
    <w:r>
      <w:rPr>
        <w:rFonts w:ascii="Calibri" w:eastAsia="Calibri" w:hAnsi="Calibri" w:cs="Calibri"/>
        <w:sz w:val="20"/>
      </w:rPr>
      <w:tab/>
    </w:r>
    <w:r>
      <w:rPr>
        <w:rFonts w:ascii="Calibri" w:eastAsia="Calibri" w:hAnsi="Calibri" w:cs="Calibri"/>
        <w:sz w:val="24"/>
      </w:rPr>
      <w:t xml:space="preserve">Page </w:t>
    </w: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r>
      <w:rPr>
        <w:rFonts w:ascii="Calibri" w:eastAsia="Calibri" w:hAnsi="Calibri" w:cs="Calibri"/>
        <w:sz w:val="20"/>
      </w:rPr>
      <w:t>of 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76105" w14:textId="77777777" w:rsidR="000F6AA1" w:rsidRDefault="000F6AA1">
    <w:pPr>
      <w:tabs>
        <w:tab w:val="right" w:pos="9894"/>
      </w:tabs>
      <w:spacing w:after="0" w:line="259" w:lineRule="auto"/>
      <w:ind w:left="0" w:right="-657" w:firstLine="0"/>
      <w:jc w:val="left"/>
    </w:pPr>
    <w:r>
      <w:rPr>
        <w:rFonts w:ascii="Calibri" w:eastAsia="Calibri" w:hAnsi="Calibri" w:cs="Calibri"/>
        <w:sz w:val="20"/>
      </w:rPr>
      <w:tab/>
    </w:r>
    <w:r>
      <w:rPr>
        <w:rFonts w:ascii="Calibri" w:eastAsia="Calibri" w:hAnsi="Calibri" w:cs="Calibri"/>
        <w:sz w:val="24"/>
      </w:rPr>
      <w:t xml:space="preserve">Page </w:t>
    </w: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r>
      <w:rPr>
        <w:rFonts w:ascii="Calibri" w:eastAsia="Calibri" w:hAnsi="Calibri" w:cs="Calibri"/>
        <w:sz w:val="20"/>
      </w:rPr>
      <w:t>of 17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49864" w14:textId="77777777" w:rsidR="000F6AA1" w:rsidRDefault="000F6AA1">
    <w:pPr>
      <w:tabs>
        <w:tab w:val="right" w:pos="9772"/>
      </w:tabs>
      <w:spacing w:after="0" w:line="259" w:lineRule="auto"/>
      <w:ind w:left="-7" w:right="-556" w:firstLine="0"/>
      <w:jc w:val="left"/>
    </w:pPr>
    <w:r>
      <w:rPr>
        <w:rFonts w:ascii="Calibri" w:eastAsia="Calibri" w:hAnsi="Calibri" w:cs="Calibri"/>
        <w:sz w:val="2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sz w:val="20"/>
      </w:rPr>
      <w:t>6</w:t>
    </w:r>
    <w:r>
      <w:rPr>
        <w:rFonts w:ascii="Calibri" w:eastAsia="Calibri" w:hAnsi="Calibri" w:cs="Calibri"/>
        <w:sz w:val="20"/>
      </w:rPr>
      <w:fldChar w:fldCharType="end"/>
    </w:r>
    <w:r>
      <w:rPr>
        <w:rFonts w:ascii="Calibri" w:eastAsia="Calibri" w:hAnsi="Calibri" w:cs="Calibri"/>
        <w:sz w:val="20"/>
      </w:rPr>
      <w:t xml:space="preserve"> of 17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6BEB" w14:textId="77777777" w:rsidR="000F6AA1" w:rsidRDefault="000F6AA1">
    <w:pPr>
      <w:tabs>
        <w:tab w:val="right" w:pos="9772"/>
      </w:tabs>
      <w:spacing w:after="0" w:line="259" w:lineRule="auto"/>
      <w:ind w:left="-7" w:right="-556" w:firstLine="0"/>
      <w:jc w:val="left"/>
    </w:pPr>
    <w:r>
      <w:rPr>
        <w:rFonts w:ascii="Calibri" w:eastAsia="Calibri" w:hAnsi="Calibri" w:cs="Calibri"/>
        <w:sz w:val="2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sz w:val="20"/>
      </w:rPr>
      <w:t>6</w:t>
    </w:r>
    <w:r>
      <w:rPr>
        <w:rFonts w:ascii="Calibri" w:eastAsia="Calibri" w:hAnsi="Calibri" w:cs="Calibri"/>
        <w:sz w:val="20"/>
      </w:rPr>
      <w:fldChar w:fldCharType="end"/>
    </w:r>
    <w:r>
      <w:rPr>
        <w:rFonts w:ascii="Calibri" w:eastAsia="Calibri" w:hAnsi="Calibri" w:cs="Calibri"/>
        <w:sz w:val="20"/>
      </w:rPr>
      <w:t xml:space="preserve"> of 17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15B34" w14:textId="77777777" w:rsidR="000F6AA1" w:rsidRDefault="000F6AA1">
    <w:pPr>
      <w:tabs>
        <w:tab w:val="right" w:pos="9772"/>
      </w:tabs>
      <w:spacing w:after="0" w:line="259" w:lineRule="auto"/>
      <w:ind w:left="-7" w:right="-556" w:firstLine="0"/>
      <w:jc w:val="left"/>
    </w:pPr>
    <w:r>
      <w:rPr>
        <w:rFonts w:ascii="Calibri" w:eastAsia="Calibri" w:hAnsi="Calibri" w:cs="Calibri"/>
        <w:sz w:val="24"/>
      </w:rPr>
      <w:t xml:space="preserve">ADOPTED </w:t>
    </w:r>
    <w:r>
      <w:rPr>
        <w:rFonts w:ascii="Calibri" w:eastAsia="Calibri" w:hAnsi="Calibri" w:cs="Calibri"/>
        <w:sz w:val="20"/>
      </w:rPr>
      <w:t>9-26-2011</w:t>
    </w:r>
    <w:r>
      <w:rPr>
        <w:rFonts w:ascii="Calibri" w:eastAsia="Calibri" w:hAnsi="Calibri" w:cs="Calibri"/>
        <w:sz w:val="2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sz w:val="20"/>
      </w:rPr>
      <w:t>6</w:t>
    </w:r>
    <w:r>
      <w:rPr>
        <w:rFonts w:ascii="Calibri" w:eastAsia="Calibri" w:hAnsi="Calibri" w:cs="Calibri"/>
        <w:sz w:val="20"/>
      </w:rPr>
      <w:fldChar w:fldCharType="end"/>
    </w:r>
    <w:r>
      <w:rPr>
        <w:rFonts w:ascii="Calibri" w:eastAsia="Calibri" w:hAnsi="Calibri" w:cs="Calibri"/>
        <w:sz w:val="20"/>
      </w:rPr>
      <w:t xml:space="preserve"> of 17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B0245" w14:textId="77777777" w:rsidR="000F6AA1" w:rsidRDefault="000F6AA1">
    <w:pPr>
      <w:tabs>
        <w:tab w:val="right" w:pos="9728"/>
      </w:tabs>
      <w:spacing w:after="0" w:line="259" w:lineRule="auto"/>
      <w:ind w:left="-51" w:right="-4013" w:firstLine="0"/>
      <w:jc w:val="left"/>
    </w:pPr>
    <w:r>
      <w:rPr>
        <w:rFonts w:ascii="Calibri" w:eastAsia="Calibri" w:hAnsi="Calibri" w:cs="Calibri"/>
        <w:sz w:val="2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sz w:val="20"/>
      </w:rPr>
      <w:t>6</w:t>
    </w:r>
    <w:r>
      <w:rPr>
        <w:rFonts w:ascii="Calibri" w:eastAsia="Calibri" w:hAnsi="Calibri" w:cs="Calibri"/>
        <w:sz w:val="20"/>
      </w:rPr>
      <w:fldChar w:fldCharType="end"/>
    </w:r>
    <w:r>
      <w:rPr>
        <w:rFonts w:ascii="Calibri" w:eastAsia="Calibri" w:hAnsi="Calibri" w:cs="Calibri"/>
        <w:sz w:val="20"/>
      </w:rPr>
      <w:t xml:space="preserve"> of 17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3783" w14:textId="77777777" w:rsidR="000F6AA1" w:rsidRDefault="000F6AA1">
    <w:pPr>
      <w:tabs>
        <w:tab w:val="right" w:pos="9728"/>
      </w:tabs>
      <w:spacing w:after="0" w:line="259" w:lineRule="auto"/>
      <w:ind w:left="-51" w:right="-4013" w:firstLine="0"/>
      <w:jc w:val="left"/>
    </w:pPr>
    <w:r>
      <w:rPr>
        <w:rFonts w:ascii="Calibri" w:eastAsia="Calibri" w:hAnsi="Calibri" w:cs="Calibri"/>
        <w:sz w:val="2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sz w:val="20"/>
      </w:rPr>
      <w:t>6</w:t>
    </w:r>
    <w:r>
      <w:rPr>
        <w:rFonts w:ascii="Calibri" w:eastAsia="Calibri" w:hAnsi="Calibri" w:cs="Calibri"/>
        <w:sz w:val="20"/>
      </w:rPr>
      <w:fldChar w:fldCharType="end"/>
    </w:r>
    <w:r>
      <w:rPr>
        <w:rFonts w:ascii="Calibri" w:eastAsia="Calibri" w:hAnsi="Calibri" w:cs="Calibri"/>
        <w:sz w:val="20"/>
      </w:rPr>
      <w:t xml:space="preserve"> of 17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9535D" w14:textId="77777777" w:rsidR="000F6AA1" w:rsidRDefault="000F6AA1">
    <w:pPr>
      <w:tabs>
        <w:tab w:val="right" w:pos="9728"/>
      </w:tabs>
      <w:spacing w:after="0" w:line="259" w:lineRule="auto"/>
      <w:ind w:left="-51" w:right="-4013" w:firstLine="0"/>
      <w:jc w:val="left"/>
    </w:pPr>
    <w:r>
      <w:rPr>
        <w:rFonts w:ascii="Calibri" w:eastAsia="Calibri" w:hAnsi="Calibri" w:cs="Calibri"/>
        <w:sz w:val="24"/>
      </w:rPr>
      <w:t xml:space="preserve">ADOPTED </w:t>
    </w:r>
    <w:r>
      <w:rPr>
        <w:rFonts w:ascii="Calibri" w:eastAsia="Calibri" w:hAnsi="Calibri" w:cs="Calibri"/>
        <w:sz w:val="20"/>
      </w:rPr>
      <w:t>9-26-2011</w:t>
    </w:r>
    <w:r>
      <w:rPr>
        <w:rFonts w:ascii="Calibri" w:eastAsia="Calibri" w:hAnsi="Calibri" w:cs="Calibri"/>
        <w:sz w:val="2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sz w:val="20"/>
      </w:rPr>
      <w:t>6</w:t>
    </w:r>
    <w:r>
      <w:rPr>
        <w:rFonts w:ascii="Calibri" w:eastAsia="Calibri" w:hAnsi="Calibri" w:cs="Calibri"/>
        <w:sz w:val="20"/>
      </w:rPr>
      <w:fldChar w:fldCharType="end"/>
    </w:r>
    <w:r>
      <w:rPr>
        <w:rFonts w:ascii="Calibri" w:eastAsia="Calibri" w:hAnsi="Calibri" w:cs="Calibri"/>
        <w:sz w:val="20"/>
      </w:rPr>
      <w:t xml:space="preserve"> of 17</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E88A" w14:textId="77777777" w:rsidR="000F6AA1" w:rsidRDefault="000F6AA1">
    <w:pPr>
      <w:tabs>
        <w:tab w:val="right" w:pos="9721"/>
      </w:tabs>
      <w:spacing w:after="0" w:line="259" w:lineRule="auto"/>
      <w:ind w:left="-58" w:right="-3955" w:firstLine="0"/>
      <w:jc w:val="left"/>
    </w:pPr>
    <w:r>
      <w:rPr>
        <w:rFonts w:ascii="Calibri" w:eastAsia="Calibri" w:hAnsi="Calibri" w:cs="Calibri"/>
        <w:sz w:val="2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sz w:val="20"/>
      </w:rPr>
      <w:t>6</w:t>
    </w:r>
    <w:r>
      <w:rPr>
        <w:rFonts w:ascii="Calibri" w:eastAsia="Calibri" w:hAnsi="Calibri" w:cs="Calibri"/>
        <w:sz w:val="20"/>
      </w:rPr>
      <w:fldChar w:fldCharType="end"/>
    </w:r>
    <w:r>
      <w:rPr>
        <w:rFonts w:ascii="Calibri" w:eastAsia="Calibri" w:hAnsi="Calibri" w:cs="Calibri"/>
        <w:sz w:val="20"/>
      </w:rPr>
      <w:t xml:space="preserve"> of 17</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CC971" w14:textId="77777777" w:rsidR="000F6AA1" w:rsidRDefault="000F6AA1">
    <w:pPr>
      <w:tabs>
        <w:tab w:val="right" w:pos="9721"/>
      </w:tabs>
      <w:spacing w:after="0" w:line="259" w:lineRule="auto"/>
      <w:ind w:left="-58" w:right="-3955" w:firstLine="0"/>
      <w:jc w:val="left"/>
    </w:pPr>
    <w:r>
      <w:rPr>
        <w:rFonts w:ascii="Calibri" w:eastAsia="Calibri" w:hAnsi="Calibri" w:cs="Calibri"/>
        <w:sz w:val="2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sz w:val="20"/>
      </w:rPr>
      <w:t>6</w:t>
    </w:r>
    <w:r>
      <w:rPr>
        <w:rFonts w:ascii="Calibri" w:eastAsia="Calibri" w:hAnsi="Calibri" w:cs="Calibri"/>
        <w:sz w:val="20"/>
      </w:rPr>
      <w:fldChar w:fldCharType="end"/>
    </w:r>
    <w:r>
      <w:rPr>
        <w:rFonts w:ascii="Calibri" w:eastAsia="Calibri" w:hAnsi="Calibri" w:cs="Calibri"/>
        <w:sz w:val="20"/>
      </w:rPr>
      <w:t xml:space="preserve"> of 17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A1BD" w14:textId="77777777" w:rsidR="000F6AA1" w:rsidRDefault="000F6AA1">
    <w:pPr>
      <w:tabs>
        <w:tab w:val="right" w:pos="9721"/>
      </w:tabs>
      <w:spacing w:after="0" w:line="259" w:lineRule="auto"/>
      <w:ind w:left="-58" w:right="-3955" w:firstLine="0"/>
      <w:jc w:val="left"/>
    </w:pPr>
    <w:r>
      <w:rPr>
        <w:rFonts w:ascii="Calibri" w:eastAsia="Calibri" w:hAnsi="Calibri" w:cs="Calibri"/>
        <w:sz w:val="24"/>
      </w:rPr>
      <w:t xml:space="preserve">ADOPTED </w:t>
    </w:r>
    <w:r>
      <w:rPr>
        <w:rFonts w:ascii="Calibri" w:eastAsia="Calibri" w:hAnsi="Calibri" w:cs="Calibri"/>
        <w:sz w:val="20"/>
      </w:rPr>
      <w:t>9-26-2011</w:t>
    </w:r>
    <w:r>
      <w:rPr>
        <w:rFonts w:ascii="Calibri" w:eastAsia="Calibri" w:hAnsi="Calibri" w:cs="Calibri"/>
        <w:sz w:val="2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sz w:val="20"/>
      </w:rPr>
      <w:t>6</w:t>
    </w:r>
    <w:r>
      <w:rPr>
        <w:rFonts w:ascii="Calibri" w:eastAsia="Calibri" w:hAnsi="Calibri" w:cs="Calibri"/>
        <w:sz w:val="20"/>
      </w:rPr>
      <w:fldChar w:fldCharType="end"/>
    </w:r>
    <w:r>
      <w:rPr>
        <w:rFonts w:ascii="Calibri" w:eastAsia="Calibri" w:hAnsi="Calibri" w:cs="Calibri"/>
        <w:sz w:val="20"/>
      </w:rPr>
      <w:t xml:space="preserve"> of 17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244EF" w14:textId="2334270C" w:rsidR="00561C3D" w:rsidRDefault="00277251">
    <w:pPr>
      <w:tabs>
        <w:tab w:val="right" w:pos="9692"/>
      </w:tabs>
      <w:spacing w:after="0" w:line="259" w:lineRule="auto"/>
      <w:ind w:left="-87" w:right="-1176" w:firstLine="0"/>
      <w:jc w:val="left"/>
    </w:pPr>
    <w:r>
      <w:rPr>
        <w:rFonts w:ascii="Calibri" w:eastAsia="Calibri" w:hAnsi="Calibri" w:cs="Calibri"/>
        <w:sz w:val="2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sz w:val="20"/>
      </w:rPr>
      <w:t>6</w:t>
    </w:r>
    <w:r>
      <w:rPr>
        <w:rFonts w:ascii="Calibri" w:eastAsia="Calibri" w:hAnsi="Calibri" w:cs="Calibri"/>
        <w:sz w:val="20"/>
      </w:rPr>
      <w:fldChar w:fldCharType="end"/>
    </w:r>
    <w:r>
      <w:rPr>
        <w:rFonts w:ascii="Calibri" w:eastAsia="Calibri" w:hAnsi="Calibri" w:cs="Calibri"/>
        <w:sz w:val="20"/>
      </w:rPr>
      <w:t xml:space="preserve"> of 17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6853" w14:textId="2F05188C" w:rsidR="00561C3D" w:rsidRDefault="00277251">
    <w:pPr>
      <w:tabs>
        <w:tab w:val="right" w:pos="9692"/>
      </w:tabs>
      <w:spacing w:after="0" w:line="259" w:lineRule="auto"/>
      <w:ind w:left="-87" w:right="-1176" w:firstLine="0"/>
      <w:jc w:val="left"/>
    </w:pPr>
    <w:r>
      <w:rPr>
        <w:rFonts w:ascii="Calibri" w:eastAsia="Calibri" w:hAnsi="Calibri" w:cs="Calibri"/>
        <w:sz w:val="2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sz w:val="20"/>
      </w:rPr>
      <w:t>6</w:t>
    </w:r>
    <w:r>
      <w:rPr>
        <w:rFonts w:ascii="Calibri" w:eastAsia="Calibri" w:hAnsi="Calibri" w:cs="Calibri"/>
        <w:sz w:val="20"/>
      </w:rPr>
      <w:fldChar w:fldCharType="end"/>
    </w:r>
    <w:r>
      <w:rPr>
        <w:rFonts w:ascii="Calibri" w:eastAsia="Calibri" w:hAnsi="Calibri" w:cs="Calibri"/>
        <w:sz w:val="20"/>
      </w:rPr>
      <w:t xml:space="preserve"> of 17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35DEE" w14:textId="77777777" w:rsidR="00561C3D" w:rsidRDefault="00277251">
    <w:pPr>
      <w:tabs>
        <w:tab w:val="right" w:pos="9692"/>
      </w:tabs>
      <w:spacing w:after="0" w:line="259" w:lineRule="auto"/>
      <w:ind w:left="-87" w:right="-1176" w:firstLine="0"/>
      <w:jc w:val="left"/>
    </w:pPr>
    <w:r>
      <w:rPr>
        <w:rFonts w:ascii="Calibri" w:eastAsia="Calibri" w:hAnsi="Calibri" w:cs="Calibri"/>
        <w:sz w:val="24"/>
      </w:rPr>
      <w:t xml:space="preserve">ADOPTED </w:t>
    </w:r>
    <w:r>
      <w:rPr>
        <w:rFonts w:ascii="Calibri" w:eastAsia="Calibri" w:hAnsi="Calibri" w:cs="Calibri"/>
        <w:sz w:val="20"/>
      </w:rPr>
      <w:t>9-26-2011</w:t>
    </w:r>
    <w:r>
      <w:rPr>
        <w:rFonts w:ascii="Calibri" w:eastAsia="Calibri" w:hAnsi="Calibri" w:cs="Calibri"/>
        <w:sz w:val="2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sz w:val="20"/>
      </w:rPr>
      <w:t>6</w:t>
    </w:r>
    <w:r>
      <w:rPr>
        <w:rFonts w:ascii="Calibri" w:eastAsia="Calibri" w:hAnsi="Calibri" w:cs="Calibri"/>
        <w:sz w:val="20"/>
      </w:rPr>
      <w:fldChar w:fldCharType="end"/>
    </w:r>
    <w:r>
      <w:rPr>
        <w:rFonts w:ascii="Calibri" w:eastAsia="Calibri" w:hAnsi="Calibri" w:cs="Calibri"/>
        <w:sz w:val="20"/>
      </w:rPr>
      <w:t xml:space="preserve"> of 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C64AC" w14:textId="77777777" w:rsidR="00277251" w:rsidRDefault="00277251">
      <w:pPr>
        <w:spacing w:after="0" w:line="240" w:lineRule="auto"/>
      </w:pPr>
      <w:r>
        <w:separator/>
      </w:r>
    </w:p>
  </w:footnote>
  <w:footnote w:type="continuationSeparator" w:id="0">
    <w:p w14:paraId="050AC7E6" w14:textId="77777777" w:rsidR="00277251" w:rsidRDefault="00277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36769" w14:textId="77777777" w:rsidR="000F6AA1" w:rsidRDefault="000F6AA1" w:rsidP="00657176">
    <w:pPr>
      <w:tabs>
        <w:tab w:val="center" w:pos="8198"/>
        <w:tab w:val="right" w:pos="9931"/>
      </w:tabs>
      <w:spacing w:after="176" w:line="259" w:lineRule="auto"/>
      <w:ind w:left="0" w:right="-693" w:firstLine="0"/>
      <w:jc w:val="left"/>
    </w:pPr>
    <w:r>
      <w:rPr>
        <w:rFonts w:ascii="Calibri" w:eastAsia="Calibri" w:hAnsi="Calibri" w:cs="Calibri"/>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55503" w14:textId="77777777" w:rsidR="000F6AA1" w:rsidRDefault="000F6AA1" w:rsidP="00657176">
    <w:pPr>
      <w:tabs>
        <w:tab w:val="center" w:pos="8198"/>
        <w:tab w:val="right" w:pos="9931"/>
      </w:tabs>
      <w:spacing w:after="176" w:line="259" w:lineRule="auto"/>
      <w:ind w:left="0" w:right="-693" w:firstLine="0"/>
      <w:jc w:val="left"/>
    </w:pPr>
    <w:r>
      <w:rPr>
        <w:rFonts w:ascii="Calibri" w:eastAsia="Calibri" w:hAnsi="Calibri" w:cs="Calibri"/>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BA73" w14:textId="77777777" w:rsidR="000F6AA1" w:rsidRDefault="000F6AA1" w:rsidP="00657176">
    <w:pPr>
      <w:tabs>
        <w:tab w:val="center" w:pos="8040"/>
        <w:tab w:val="right" w:pos="9844"/>
      </w:tabs>
      <w:spacing w:after="146" w:line="259" w:lineRule="auto"/>
      <w:ind w:left="0" w:right="-606" w:firstLine="0"/>
      <w:jc w:val="left"/>
    </w:pPr>
    <w:r>
      <w:rPr>
        <w:rFonts w:ascii="Calibri" w:eastAsia="Calibri" w:hAnsi="Calibri" w:cs="Calibri"/>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DFE1" w14:textId="77777777" w:rsidR="000F6AA1" w:rsidRPr="00657176" w:rsidRDefault="000F6AA1" w:rsidP="006571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23578" w14:textId="77777777" w:rsidR="000F6AA1" w:rsidRDefault="000F6AA1" w:rsidP="00657176">
    <w:pPr>
      <w:tabs>
        <w:tab w:val="center" w:pos="8256"/>
        <w:tab w:val="right" w:pos="9988"/>
      </w:tabs>
      <w:spacing w:after="176" w:line="259" w:lineRule="auto"/>
      <w:ind w:left="0" w:right="-772" w:firstLine="0"/>
      <w:jc w:val="left"/>
    </w:pPr>
    <w:r>
      <w:rPr>
        <w:rFonts w:ascii="Calibri" w:eastAsia="Calibri" w:hAnsi="Calibri" w:cs="Calibri"/>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5FD3F" w14:textId="77777777" w:rsidR="000F6AA1" w:rsidRDefault="000F6AA1">
    <w:pPr>
      <w:spacing w:after="155" w:line="259" w:lineRule="auto"/>
      <w:ind w:left="0" w:right="-736" w:firstLine="0"/>
      <w:jc w:val="right"/>
    </w:pPr>
    <w:r>
      <w:rPr>
        <w:sz w:val="14"/>
      </w:rPr>
      <w:t xml:space="preserve">Education </w:t>
    </w:r>
    <w:r>
      <w:rPr>
        <w:sz w:val="10"/>
      </w:rPr>
      <w:t xml:space="preserve">&amp; </w:t>
    </w:r>
    <w:r>
      <w:rPr>
        <w:sz w:val="14"/>
      </w:rPr>
      <w:t>Training Collaborative</w:t>
    </w:r>
  </w:p>
  <w:p w14:paraId="2F1107AB" w14:textId="77777777" w:rsidR="000F6AA1" w:rsidRDefault="000F6AA1">
    <w:pPr>
      <w:spacing w:after="0" w:line="259" w:lineRule="auto"/>
      <w:ind w:left="0" w:right="-714" w:firstLine="0"/>
      <w:jc w:val="right"/>
    </w:pPr>
    <w:r>
      <w:t xml:space="preserve">Manual of </w:t>
    </w:r>
    <w:r>
      <w:rPr>
        <w:sz w:val="24"/>
      </w:rPr>
      <w:t xml:space="preserve">Procedures for </w:t>
    </w:r>
    <w:r>
      <w:t xml:space="preserve">Administration </w:t>
    </w:r>
    <w:r>
      <w:rPr>
        <w:sz w:val="24"/>
      </w:rPr>
      <w:t xml:space="preserve">and </w:t>
    </w:r>
    <w:r>
      <w:t>Enforcement of Vermont Zoning Bylaws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1AF17" w14:textId="77777777" w:rsidR="000F6AA1" w:rsidRPr="00657176" w:rsidRDefault="000F6AA1" w:rsidP="0065717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6AA3" w14:textId="77777777" w:rsidR="000F6AA1" w:rsidRPr="00657176" w:rsidRDefault="000F6AA1" w:rsidP="0065717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A0A8" w14:textId="77777777" w:rsidR="000F6AA1" w:rsidRDefault="000F6AA1">
    <w:pPr>
      <w:spacing w:after="155" w:line="259" w:lineRule="auto"/>
      <w:ind w:left="0" w:right="-4193" w:firstLine="0"/>
      <w:jc w:val="right"/>
    </w:pPr>
    <w:r>
      <w:rPr>
        <w:sz w:val="14"/>
      </w:rPr>
      <w:t xml:space="preserve">Education </w:t>
    </w:r>
    <w:r>
      <w:rPr>
        <w:sz w:val="10"/>
      </w:rPr>
      <w:t xml:space="preserve">&amp; </w:t>
    </w:r>
    <w:r>
      <w:rPr>
        <w:sz w:val="14"/>
      </w:rPr>
      <w:t>Training Collaborative</w:t>
    </w:r>
  </w:p>
  <w:p w14:paraId="729C2811" w14:textId="77777777" w:rsidR="000F6AA1" w:rsidRDefault="000F6AA1">
    <w:pPr>
      <w:spacing w:after="0" w:line="259" w:lineRule="auto"/>
      <w:ind w:left="0" w:right="-4171" w:firstLine="0"/>
      <w:jc w:val="right"/>
    </w:pPr>
    <w:r>
      <w:t xml:space="preserve">Manual of </w:t>
    </w:r>
    <w:r>
      <w:rPr>
        <w:sz w:val="24"/>
      </w:rPr>
      <w:t xml:space="preserve">Procedures for </w:t>
    </w:r>
    <w:r>
      <w:t xml:space="preserve">Administration </w:t>
    </w:r>
    <w:r>
      <w:rPr>
        <w:sz w:val="24"/>
      </w:rPr>
      <w:t xml:space="preserve">and </w:t>
    </w:r>
    <w:r>
      <w:t>Enforcement of Vermont Zoning Bylaws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0ED4F" w14:textId="77777777" w:rsidR="000F6AA1" w:rsidRPr="00657176" w:rsidRDefault="000F6AA1" w:rsidP="0065717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D0582" w14:textId="77777777" w:rsidR="000F6AA1" w:rsidRPr="00657176" w:rsidRDefault="000F6AA1" w:rsidP="0065717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0DBFB" w14:textId="77777777" w:rsidR="000F6AA1" w:rsidRDefault="000F6AA1">
    <w:pPr>
      <w:spacing w:after="20" w:line="259" w:lineRule="auto"/>
      <w:ind w:left="0" w:right="-4114" w:firstLine="0"/>
      <w:jc w:val="right"/>
    </w:pPr>
    <w:r>
      <w:rPr>
        <w:sz w:val="90"/>
      </w:rPr>
      <w:t xml:space="preserve">5 </w:t>
    </w:r>
    <w:r>
      <w:rPr>
        <w:sz w:val="14"/>
      </w:rPr>
      <w:t xml:space="preserve">Education </w:t>
    </w:r>
    <w:r>
      <w:rPr>
        <w:sz w:val="12"/>
      </w:rPr>
      <w:t xml:space="preserve">&amp; </w:t>
    </w:r>
    <w:r>
      <w:rPr>
        <w:sz w:val="16"/>
      </w:rPr>
      <w:t>Training Collaborative</w:t>
    </w:r>
  </w:p>
  <w:p w14:paraId="0CD41A7B" w14:textId="77777777" w:rsidR="000F6AA1" w:rsidRDefault="000F6AA1">
    <w:pPr>
      <w:spacing w:before="92" w:after="0" w:line="259" w:lineRule="auto"/>
      <w:ind w:left="0" w:right="-4106" w:firstLine="0"/>
      <w:jc w:val="right"/>
    </w:pPr>
    <w:r>
      <w:t xml:space="preserve">Manual of </w:t>
    </w:r>
    <w:r>
      <w:rPr>
        <w:sz w:val="24"/>
      </w:rPr>
      <w:t xml:space="preserve">Procedures </w:t>
    </w:r>
    <w:r>
      <w:t xml:space="preserve">for Administration </w:t>
    </w:r>
    <w:r>
      <w:rPr>
        <w:sz w:val="24"/>
      </w:rPr>
      <w:t xml:space="preserve">and </w:t>
    </w:r>
    <w:r>
      <w:t xml:space="preserve">Enforcement </w:t>
    </w:r>
    <w:r>
      <w:rPr>
        <w:sz w:val="20"/>
      </w:rPr>
      <w:t xml:space="preserve">of </w:t>
    </w:r>
    <w:r>
      <w:t>Vermont Zoning Bylaws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DACB" w14:textId="5AFFD250" w:rsidR="00561C3D" w:rsidRPr="00657176" w:rsidRDefault="00561C3D" w:rsidP="0065717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3C002" w14:textId="40BD08BD" w:rsidR="00561C3D" w:rsidRPr="00657176" w:rsidRDefault="00561C3D" w:rsidP="0065717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A963" w14:textId="77777777" w:rsidR="00561C3D" w:rsidRDefault="00277251">
    <w:pPr>
      <w:spacing w:after="0" w:line="259" w:lineRule="auto"/>
      <w:ind w:left="0" w:right="-1378" w:firstLine="0"/>
      <w:jc w:val="right"/>
    </w:pPr>
    <w:r>
      <w:rPr>
        <w:sz w:val="96"/>
      </w:rPr>
      <w:t xml:space="preserve">5 </w:t>
    </w:r>
    <w:r>
      <w:rPr>
        <w:sz w:val="16"/>
      </w:rPr>
      <w:t xml:space="preserve">Education Training </w:t>
    </w:r>
    <w:r>
      <w:rPr>
        <w:sz w:val="14"/>
      </w:rPr>
      <w:t>Collaborative</w:t>
    </w:r>
  </w:p>
  <w:p w14:paraId="3497FC9A" w14:textId="77777777" w:rsidR="00561C3D" w:rsidRDefault="00277251">
    <w:pPr>
      <w:spacing w:after="0" w:line="259" w:lineRule="auto"/>
      <w:ind w:left="0" w:right="-1378" w:firstLine="0"/>
      <w:jc w:val="right"/>
    </w:pPr>
    <w:r>
      <w:t xml:space="preserve">Manual of </w:t>
    </w:r>
    <w:r>
      <w:rPr>
        <w:sz w:val="24"/>
      </w:rPr>
      <w:t xml:space="preserve">Procedures </w:t>
    </w:r>
    <w:r>
      <w:t xml:space="preserve">for Administration </w:t>
    </w:r>
    <w:r>
      <w:rPr>
        <w:sz w:val="24"/>
      </w:rPr>
      <w:t xml:space="preserve">and Enforcement </w:t>
    </w:r>
    <w:r>
      <w:t>of Vermont Zoning Bylaws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27034"/>
    <w:multiLevelType w:val="hybridMultilevel"/>
    <w:tmpl w:val="BA5E1E20"/>
    <w:lvl w:ilvl="0" w:tplc="15ACDE24">
      <w:start w:val="2"/>
      <w:numFmt w:val="decimal"/>
      <w:lvlText w:val="(%1)"/>
      <w:lvlJc w:val="left"/>
      <w:pPr>
        <w:ind w:left="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DC8A1A6">
      <w:start w:val="1"/>
      <w:numFmt w:val="lowerLetter"/>
      <w:lvlText w:val="%2"/>
      <w:lvlJc w:val="left"/>
      <w:pPr>
        <w:ind w:left="1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D8460AC">
      <w:start w:val="1"/>
      <w:numFmt w:val="lowerRoman"/>
      <w:lvlText w:val="%3"/>
      <w:lvlJc w:val="left"/>
      <w:pPr>
        <w:ind w:left="1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5863868">
      <w:start w:val="1"/>
      <w:numFmt w:val="decimal"/>
      <w:lvlText w:val="%4"/>
      <w:lvlJc w:val="left"/>
      <w:pPr>
        <w:ind w:left="2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A8098DC">
      <w:start w:val="1"/>
      <w:numFmt w:val="lowerLetter"/>
      <w:lvlText w:val="%5"/>
      <w:lvlJc w:val="left"/>
      <w:pPr>
        <w:ind w:left="32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20725C">
      <w:start w:val="1"/>
      <w:numFmt w:val="lowerRoman"/>
      <w:lvlText w:val="%6"/>
      <w:lvlJc w:val="left"/>
      <w:pPr>
        <w:ind w:left="40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226038E">
      <w:start w:val="1"/>
      <w:numFmt w:val="decimal"/>
      <w:lvlText w:val="%7"/>
      <w:lvlJc w:val="left"/>
      <w:pPr>
        <w:ind w:left="4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DE832A2">
      <w:start w:val="1"/>
      <w:numFmt w:val="lowerLetter"/>
      <w:lvlText w:val="%8"/>
      <w:lvlJc w:val="left"/>
      <w:pPr>
        <w:ind w:left="5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6CC9DAC">
      <w:start w:val="1"/>
      <w:numFmt w:val="lowerRoman"/>
      <w:lvlText w:val="%9"/>
      <w:lvlJc w:val="left"/>
      <w:pPr>
        <w:ind w:left="6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E160DE"/>
    <w:multiLevelType w:val="hybridMultilevel"/>
    <w:tmpl w:val="BEF43DCE"/>
    <w:lvl w:ilvl="0" w:tplc="6BC6159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1A2009A">
      <w:start w:val="1"/>
      <w:numFmt w:val="lowerLetter"/>
      <w:lvlText w:val="%2"/>
      <w:lvlJc w:val="left"/>
      <w:pPr>
        <w:ind w:left="10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4D60AB6">
      <w:start w:val="1"/>
      <w:numFmt w:val="lowerRoman"/>
      <w:lvlText w:val="%3"/>
      <w:lvlJc w:val="left"/>
      <w:pPr>
        <w:ind w:left="18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9000682">
      <w:start w:val="1"/>
      <w:numFmt w:val="decimal"/>
      <w:lvlText w:val="%4"/>
      <w:lvlJc w:val="left"/>
      <w:pPr>
        <w:ind w:left="25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B806110">
      <w:start w:val="1"/>
      <w:numFmt w:val="lowerLetter"/>
      <w:lvlText w:val="%5"/>
      <w:lvlJc w:val="left"/>
      <w:pPr>
        <w:ind w:left="32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6D4DE06">
      <w:start w:val="1"/>
      <w:numFmt w:val="lowerRoman"/>
      <w:lvlText w:val="%6"/>
      <w:lvlJc w:val="left"/>
      <w:pPr>
        <w:ind w:left="3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5346844">
      <w:start w:val="1"/>
      <w:numFmt w:val="decimal"/>
      <w:lvlText w:val="%7"/>
      <w:lvlJc w:val="left"/>
      <w:pPr>
        <w:ind w:left="46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73E4714">
      <w:start w:val="1"/>
      <w:numFmt w:val="lowerLetter"/>
      <w:lvlText w:val="%8"/>
      <w:lvlJc w:val="left"/>
      <w:pPr>
        <w:ind w:left="5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404785E">
      <w:start w:val="1"/>
      <w:numFmt w:val="lowerRoman"/>
      <w:lvlText w:val="%9"/>
      <w:lvlJc w:val="left"/>
      <w:pPr>
        <w:ind w:left="6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8D2023"/>
    <w:multiLevelType w:val="hybridMultilevel"/>
    <w:tmpl w:val="2F8444CC"/>
    <w:lvl w:ilvl="0" w:tplc="9980417A">
      <w:start w:val="1"/>
      <w:numFmt w:val="decimal"/>
      <w:lvlText w:val="(%1)"/>
      <w:lvlJc w:val="left"/>
      <w:pPr>
        <w:ind w:left="5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0EC6CB0">
      <w:start w:val="1"/>
      <w:numFmt w:val="lowerLetter"/>
      <w:lvlText w:val="%2"/>
      <w:lvlJc w:val="left"/>
      <w:pPr>
        <w:ind w:left="1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0C20464">
      <w:start w:val="1"/>
      <w:numFmt w:val="lowerRoman"/>
      <w:lvlText w:val="%3"/>
      <w:lvlJc w:val="left"/>
      <w:pPr>
        <w:ind w:left="1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854FE20">
      <w:start w:val="1"/>
      <w:numFmt w:val="decimal"/>
      <w:lvlText w:val="%4"/>
      <w:lvlJc w:val="left"/>
      <w:pPr>
        <w:ind w:left="2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86A7234">
      <w:start w:val="1"/>
      <w:numFmt w:val="lowerLetter"/>
      <w:lvlText w:val="%5"/>
      <w:lvlJc w:val="left"/>
      <w:pPr>
        <w:ind w:left="3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90044E">
      <w:start w:val="1"/>
      <w:numFmt w:val="lowerRoman"/>
      <w:lvlText w:val="%6"/>
      <w:lvlJc w:val="left"/>
      <w:pPr>
        <w:ind w:left="4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3D0F568">
      <w:start w:val="1"/>
      <w:numFmt w:val="decimal"/>
      <w:lvlText w:val="%7"/>
      <w:lvlJc w:val="left"/>
      <w:pPr>
        <w:ind w:left="4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B20FA44">
      <w:start w:val="1"/>
      <w:numFmt w:val="lowerLetter"/>
      <w:lvlText w:val="%8"/>
      <w:lvlJc w:val="left"/>
      <w:pPr>
        <w:ind w:left="5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F26B9AE">
      <w:start w:val="1"/>
      <w:numFmt w:val="lowerRoman"/>
      <w:lvlText w:val="%9"/>
      <w:lvlJc w:val="left"/>
      <w:pPr>
        <w:ind w:left="6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E252A4"/>
    <w:multiLevelType w:val="hybridMultilevel"/>
    <w:tmpl w:val="32344DA2"/>
    <w:lvl w:ilvl="0" w:tplc="D6922B88">
      <w:start w:val="1"/>
      <w:numFmt w:val="decimal"/>
      <w:lvlText w:val="(%1)"/>
      <w:lvlJc w:val="left"/>
      <w:pPr>
        <w:ind w:left="5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92AECBA">
      <w:start w:val="1"/>
      <w:numFmt w:val="lowerLetter"/>
      <w:lvlText w:val="%2"/>
      <w:lvlJc w:val="left"/>
      <w:pPr>
        <w:ind w:left="11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2424838">
      <w:start w:val="1"/>
      <w:numFmt w:val="lowerRoman"/>
      <w:lvlText w:val="%3"/>
      <w:lvlJc w:val="left"/>
      <w:pPr>
        <w:ind w:left="18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981BBA">
      <w:start w:val="1"/>
      <w:numFmt w:val="decimal"/>
      <w:lvlText w:val="%4"/>
      <w:lvlJc w:val="left"/>
      <w:pPr>
        <w:ind w:left="2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AB230C0">
      <w:start w:val="1"/>
      <w:numFmt w:val="lowerLetter"/>
      <w:lvlText w:val="%5"/>
      <w:lvlJc w:val="left"/>
      <w:pPr>
        <w:ind w:left="3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E6E4D4E">
      <w:start w:val="1"/>
      <w:numFmt w:val="lowerRoman"/>
      <w:lvlText w:val="%6"/>
      <w:lvlJc w:val="left"/>
      <w:pPr>
        <w:ind w:left="40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18EB90A">
      <w:start w:val="1"/>
      <w:numFmt w:val="decimal"/>
      <w:lvlText w:val="%7"/>
      <w:lvlJc w:val="left"/>
      <w:pPr>
        <w:ind w:left="47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9C0EEC0">
      <w:start w:val="1"/>
      <w:numFmt w:val="lowerLetter"/>
      <w:lvlText w:val="%8"/>
      <w:lvlJc w:val="left"/>
      <w:pPr>
        <w:ind w:left="54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206ED90">
      <w:start w:val="1"/>
      <w:numFmt w:val="lowerRoman"/>
      <w:lvlText w:val="%9"/>
      <w:lvlJc w:val="left"/>
      <w:pPr>
        <w:ind w:left="61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D2D0CE0"/>
    <w:multiLevelType w:val="hybridMultilevel"/>
    <w:tmpl w:val="1FC08C7C"/>
    <w:lvl w:ilvl="0" w:tplc="050A9C9E">
      <w:start w:val="1"/>
      <w:numFmt w:val="decimal"/>
      <w:lvlText w:val="(%1)"/>
      <w:lvlJc w:val="left"/>
      <w:pPr>
        <w:ind w:left="6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7CA3FFA">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FEBBAE">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FC4155C">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BF86690">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92B64C">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EFAAE4C">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C628D4C">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68CEE6">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F587DBA"/>
    <w:multiLevelType w:val="hybridMultilevel"/>
    <w:tmpl w:val="5F2C8DC6"/>
    <w:lvl w:ilvl="0" w:tplc="635299CC">
      <w:start w:val="2"/>
      <w:numFmt w:val="decimal"/>
      <w:lvlText w:val="(%1)"/>
      <w:lvlJc w:val="left"/>
      <w:pPr>
        <w:ind w:left="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BF47220">
      <w:start w:val="1"/>
      <w:numFmt w:val="lowerLetter"/>
      <w:lvlText w:val="%2"/>
      <w:lvlJc w:val="left"/>
      <w:pPr>
        <w:ind w:left="14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A48B710">
      <w:start w:val="1"/>
      <w:numFmt w:val="lowerRoman"/>
      <w:lvlText w:val="%3"/>
      <w:lvlJc w:val="left"/>
      <w:pPr>
        <w:ind w:left="21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2406676">
      <w:start w:val="1"/>
      <w:numFmt w:val="decimal"/>
      <w:lvlText w:val="%4"/>
      <w:lvlJc w:val="left"/>
      <w:pPr>
        <w:ind w:left="28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80A8DB0">
      <w:start w:val="1"/>
      <w:numFmt w:val="lowerLetter"/>
      <w:lvlText w:val="%5"/>
      <w:lvlJc w:val="left"/>
      <w:pPr>
        <w:ind w:left="36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367C30">
      <w:start w:val="1"/>
      <w:numFmt w:val="lowerRoman"/>
      <w:lvlText w:val="%6"/>
      <w:lvlJc w:val="left"/>
      <w:pPr>
        <w:ind w:left="43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2882536">
      <w:start w:val="1"/>
      <w:numFmt w:val="decimal"/>
      <w:lvlText w:val="%7"/>
      <w:lvlJc w:val="left"/>
      <w:pPr>
        <w:ind w:left="50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564A8FE">
      <w:start w:val="1"/>
      <w:numFmt w:val="lowerLetter"/>
      <w:lvlText w:val="%8"/>
      <w:lvlJc w:val="left"/>
      <w:pPr>
        <w:ind w:left="5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AA87C28">
      <w:start w:val="1"/>
      <w:numFmt w:val="lowerRoman"/>
      <w:lvlText w:val="%9"/>
      <w:lvlJc w:val="left"/>
      <w:pPr>
        <w:ind w:left="64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4834E7E"/>
    <w:multiLevelType w:val="hybridMultilevel"/>
    <w:tmpl w:val="FD6A8A32"/>
    <w:lvl w:ilvl="0" w:tplc="0CA69414">
      <w:start w:val="1"/>
      <w:numFmt w:val="decimal"/>
      <w:lvlText w:val="(%1)"/>
      <w:lvlJc w:val="left"/>
      <w:pPr>
        <w:ind w:left="1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F38D2C4">
      <w:start w:val="1"/>
      <w:numFmt w:val="lowerLetter"/>
      <w:lvlText w:val="%2"/>
      <w:lvlJc w:val="left"/>
      <w:pPr>
        <w:ind w:left="1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49ABD78">
      <w:start w:val="1"/>
      <w:numFmt w:val="lowerRoman"/>
      <w:lvlText w:val="%3"/>
      <w:lvlJc w:val="left"/>
      <w:pPr>
        <w:ind w:left="1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686B38">
      <w:start w:val="1"/>
      <w:numFmt w:val="decimal"/>
      <w:lvlText w:val="%4"/>
      <w:lvlJc w:val="left"/>
      <w:pPr>
        <w:ind w:left="2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9907E36">
      <w:start w:val="1"/>
      <w:numFmt w:val="lowerLetter"/>
      <w:lvlText w:val="%5"/>
      <w:lvlJc w:val="left"/>
      <w:pPr>
        <w:ind w:left="3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74DFA6">
      <w:start w:val="1"/>
      <w:numFmt w:val="lowerRoman"/>
      <w:lvlText w:val="%6"/>
      <w:lvlJc w:val="left"/>
      <w:pPr>
        <w:ind w:left="4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CDA19B6">
      <w:start w:val="1"/>
      <w:numFmt w:val="decimal"/>
      <w:lvlText w:val="%7"/>
      <w:lvlJc w:val="left"/>
      <w:pPr>
        <w:ind w:left="4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7AE3378">
      <w:start w:val="1"/>
      <w:numFmt w:val="lowerLetter"/>
      <w:lvlText w:val="%8"/>
      <w:lvlJc w:val="left"/>
      <w:pPr>
        <w:ind w:left="5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1DEC616">
      <w:start w:val="1"/>
      <w:numFmt w:val="lowerRoman"/>
      <w:lvlText w:val="%9"/>
      <w:lvlJc w:val="left"/>
      <w:pPr>
        <w:ind w:left="6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EFD3A77"/>
    <w:multiLevelType w:val="hybridMultilevel"/>
    <w:tmpl w:val="57886F4A"/>
    <w:lvl w:ilvl="0" w:tplc="FA22B74A">
      <w:start w:val="1"/>
      <w:numFmt w:val="decimal"/>
      <w:lvlText w:val="(%1)"/>
      <w:lvlJc w:val="left"/>
      <w:pPr>
        <w:ind w:left="8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2439C0">
      <w:start w:val="1"/>
      <w:numFmt w:val="lowerLetter"/>
      <w:lvlText w:val="%2"/>
      <w:lvlJc w:val="left"/>
      <w:pPr>
        <w:ind w:left="14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00542C">
      <w:start w:val="1"/>
      <w:numFmt w:val="lowerRoman"/>
      <w:lvlText w:val="%3"/>
      <w:lvlJc w:val="left"/>
      <w:pPr>
        <w:ind w:left="2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484589E">
      <w:start w:val="1"/>
      <w:numFmt w:val="decimal"/>
      <w:lvlText w:val="%4"/>
      <w:lvlJc w:val="left"/>
      <w:pPr>
        <w:ind w:left="2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8AA689C">
      <w:start w:val="1"/>
      <w:numFmt w:val="lowerLetter"/>
      <w:lvlText w:val="%5"/>
      <w:lvlJc w:val="left"/>
      <w:pPr>
        <w:ind w:left="3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D9ABA8E">
      <w:start w:val="1"/>
      <w:numFmt w:val="lowerRoman"/>
      <w:lvlText w:val="%6"/>
      <w:lvlJc w:val="left"/>
      <w:pPr>
        <w:ind w:left="4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F70BC32">
      <w:start w:val="1"/>
      <w:numFmt w:val="decimal"/>
      <w:lvlText w:val="%7"/>
      <w:lvlJc w:val="left"/>
      <w:pPr>
        <w:ind w:left="5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06C0F6E">
      <w:start w:val="1"/>
      <w:numFmt w:val="lowerLetter"/>
      <w:lvlText w:val="%8"/>
      <w:lvlJc w:val="left"/>
      <w:pPr>
        <w:ind w:left="5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6B875B0">
      <w:start w:val="1"/>
      <w:numFmt w:val="lowerRoman"/>
      <w:lvlText w:val="%9"/>
      <w:lvlJc w:val="left"/>
      <w:pPr>
        <w:ind w:left="6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3F127C2"/>
    <w:multiLevelType w:val="hybridMultilevel"/>
    <w:tmpl w:val="D48EC584"/>
    <w:lvl w:ilvl="0" w:tplc="D5302DB6">
      <w:start w:val="1"/>
      <w:numFmt w:val="decimal"/>
      <w:lvlText w:val="(%1)"/>
      <w:lvlJc w:val="left"/>
      <w:pPr>
        <w:ind w:left="9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17C3008">
      <w:start w:val="1"/>
      <w:numFmt w:val="lowerLetter"/>
      <w:lvlText w:val="%2"/>
      <w:lvlJc w:val="left"/>
      <w:pPr>
        <w:ind w:left="14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80A7A0A">
      <w:start w:val="1"/>
      <w:numFmt w:val="lowerRoman"/>
      <w:lvlText w:val="%3"/>
      <w:lvlJc w:val="left"/>
      <w:pPr>
        <w:ind w:left="22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804E8C4">
      <w:start w:val="1"/>
      <w:numFmt w:val="decimal"/>
      <w:lvlText w:val="%4"/>
      <w:lvlJc w:val="left"/>
      <w:pPr>
        <w:ind w:left="29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740208">
      <w:start w:val="1"/>
      <w:numFmt w:val="lowerLetter"/>
      <w:lvlText w:val="%5"/>
      <w:lvlJc w:val="left"/>
      <w:pPr>
        <w:ind w:left="36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8BE020A">
      <w:start w:val="1"/>
      <w:numFmt w:val="lowerRoman"/>
      <w:lvlText w:val="%6"/>
      <w:lvlJc w:val="left"/>
      <w:pPr>
        <w:ind w:left="4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682AB1E">
      <w:start w:val="1"/>
      <w:numFmt w:val="decimal"/>
      <w:lvlText w:val="%7"/>
      <w:lvlJc w:val="left"/>
      <w:pPr>
        <w:ind w:left="5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2D6F288">
      <w:start w:val="1"/>
      <w:numFmt w:val="lowerLetter"/>
      <w:lvlText w:val="%8"/>
      <w:lvlJc w:val="left"/>
      <w:pPr>
        <w:ind w:left="5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084C1D2">
      <w:start w:val="1"/>
      <w:numFmt w:val="lowerRoman"/>
      <w:lvlText w:val="%9"/>
      <w:lvlJc w:val="left"/>
      <w:pPr>
        <w:ind w:left="6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D42596"/>
    <w:multiLevelType w:val="hybridMultilevel"/>
    <w:tmpl w:val="4D82EFDE"/>
    <w:lvl w:ilvl="0" w:tplc="DCE62462">
      <w:start w:val="12"/>
      <w:numFmt w:val="decimal"/>
      <w:lvlText w:val="(%1)"/>
      <w:lvlJc w:val="left"/>
      <w:pPr>
        <w:ind w:left="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978B0F8">
      <w:start w:val="1"/>
      <w:numFmt w:val="lowerLetter"/>
      <w:lvlText w:val="%2"/>
      <w:lvlJc w:val="left"/>
      <w:pPr>
        <w:ind w:left="12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938BFCA">
      <w:start w:val="1"/>
      <w:numFmt w:val="lowerRoman"/>
      <w:lvlText w:val="%3"/>
      <w:lvlJc w:val="left"/>
      <w:pPr>
        <w:ind w:left="19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D805FF2">
      <w:start w:val="1"/>
      <w:numFmt w:val="decimal"/>
      <w:lvlText w:val="%4"/>
      <w:lvlJc w:val="left"/>
      <w:pPr>
        <w:ind w:left="2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CCA2284">
      <w:start w:val="1"/>
      <w:numFmt w:val="lowerLetter"/>
      <w:lvlText w:val="%5"/>
      <w:lvlJc w:val="left"/>
      <w:pPr>
        <w:ind w:left="33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93C0F1E">
      <w:start w:val="1"/>
      <w:numFmt w:val="lowerRoman"/>
      <w:lvlText w:val="%6"/>
      <w:lvlJc w:val="left"/>
      <w:pPr>
        <w:ind w:left="4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8CC03A4">
      <w:start w:val="1"/>
      <w:numFmt w:val="decimal"/>
      <w:lvlText w:val="%7"/>
      <w:lvlJc w:val="left"/>
      <w:pPr>
        <w:ind w:left="4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C7416EA">
      <w:start w:val="1"/>
      <w:numFmt w:val="lowerLetter"/>
      <w:lvlText w:val="%8"/>
      <w:lvlJc w:val="left"/>
      <w:pPr>
        <w:ind w:left="5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19C2F0C">
      <w:start w:val="1"/>
      <w:numFmt w:val="lowerRoman"/>
      <w:lvlText w:val="%9"/>
      <w:lvlJc w:val="left"/>
      <w:pPr>
        <w:ind w:left="6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EF23DE8"/>
    <w:multiLevelType w:val="hybridMultilevel"/>
    <w:tmpl w:val="48401DE8"/>
    <w:lvl w:ilvl="0" w:tplc="C608B4BC">
      <w:start w:val="1"/>
      <w:numFmt w:val="decimal"/>
      <w:lvlText w:val="(%1)"/>
      <w:lvlJc w:val="left"/>
      <w:pPr>
        <w:ind w:left="5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2D21E0C">
      <w:start w:val="1"/>
      <w:numFmt w:val="lowerLetter"/>
      <w:lvlText w:val="%2"/>
      <w:lvlJc w:val="left"/>
      <w:pPr>
        <w:ind w:left="1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670F2B6">
      <w:start w:val="1"/>
      <w:numFmt w:val="lowerRoman"/>
      <w:lvlText w:val="%3"/>
      <w:lvlJc w:val="left"/>
      <w:pPr>
        <w:ind w:left="1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B02AA7C">
      <w:start w:val="1"/>
      <w:numFmt w:val="decimal"/>
      <w:lvlText w:val="%4"/>
      <w:lvlJc w:val="left"/>
      <w:pPr>
        <w:ind w:left="2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BF04D7E">
      <w:start w:val="1"/>
      <w:numFmt w:val="lowerLetter"/>
      <w:lvlText w:val="%5"/>
      <w:lvlJc w:val="left"/>
      <w:pPr>
        <w:ind w:left="32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8A2E062">
      <w:start w:val="1"/>
      <w:numFmt w:val="lowerRoman"/>
      <w:lvlText w:val="%6"/>
      <w:lvlJc w:val="left"/>
      <w:pPr>
        <w:ind w:left="40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9D44C64">
      <w:start w:val="1"/>
      <w:numFmt w:val="decimal"/>
      <w:lvlText w:val="%7"/>
      <w:lvlJc w:val="left"/>
      <w:pPr>
        <w:ind w:left="4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400439C">
      <w:start w:val="1"/>
      <w:numFmt w:val="lowerLetter"/>
      <w:lvlText w:val="%8"/>
      <w:lvlJc w:val="left"/>
      <w:pPr>
        <w:ind w:left="5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E8CDBBA">
      <w:start w:val="1"/>
      <w:numFmt w:val="lowerRoman"/>
      <w:lvlText w:val="%9"/>
      <w:lvlJc w:val="left"/>
      <w:pPr>
        <w:ind w:left="6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41A0EA6"/>
    <w:multiLevelType w:val="hybridMultilevel"/>
    <w:tmpl w:val="5D9EDE02"/>
    <w:lvl w:ilvl="0" w:tplc="91E2F08C">
      <w:start w:val="1"/>
      <w:numFmt w:val="decimal"/>
      <w:lvlText w:val="(%1)"/>
      <w:lvlJc w:val="left"/>
      <w:pPr>
        <w:ind w:left="5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4788230">
      <w:start w:val="1"/>
      <w:numFmt w:val="lowerLetter"/>
      <w:lvlText w:val="%2"/>
      <w:lvlJc w:val="left"/>
      <w:pPr>
        <w:ind w:left="11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21A0BAC">
      <w:start w:val="1"/>
      <w:numFmt w:val="lowerRoman"/>
      <w:lvlText w:val="%3"/>
      <w:lvlJc w:val="left"/>
      <w:pPr>
        <w:ind w:left="18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916B53E">
      <w:start w:val="1"/>
      <w:numFmt w:val="decimal"/>
      <w:lvlText w:val="%4"/>
      <w:lvlJc w:val="left"/>
      <w:pPr>
        <w:ind w:left="25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ABCC536">
      <w:start w:val="1"/>
      <w:numFmt w:val="lowerLetter"/>
      <w:lvlText w:val="%5"/>
      <w:lvlJc w:val="left"/>
      <w:pPr>
        <w:ind w:left="3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DC6BE6E">
      <w:start w:val="1"/>
      <w:numFmt w:val="lowerRoman"/>
      <w:lvlText w:val="%6"/>
      <w:lvlJc w:val="left"/>
      <w:pPr>
        <w:ind w:left="4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314D6DE">
      <w:start w:val="1"/>
      <w:numFmt w:val="decimal"/>
      <w:lvlText w:val="%7"/>
      <w:lvlJc w:val="left"/>
      <w:pPr>
        <w:ind w:left="4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4FA8364">
      <w:start w:val="1"/>
      <w:numFmt w:val="lowerLetter"/>
      <w:lvlText w:val="%8"/>
      <w:lvlJc w:val="left"/>
      <w:pPr>
        <w:ind w:left="5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B80A448">
      <w:start w:val="1"/>
      <w:numFmt w:val="lowerRoman"/>
      <w:lvlText w:val="%9"/>
      <w:lvlJc w:val="left"/>
      <w:pPr>
        <w:ind w:left="6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A1A3E20"/>
    <w:multiLevelType w:val="hybridMultilevel"/>
    <w:tmpl w:val="1596734C"/>
    <w:lvl w:ilvl="0" w:tplc="8B582EB6">
      <w:start w:val="1"/>
      <w:numFmt w:val="decimal"/>
      <w:lvlText w:val="(%1)"/>
      <w:lvlJc w:val="left"/>
      <w:pPr>
        <w:ind w:left="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4AC18F4">
      <w:start w:val="1"/>
      <w:numFmt w:val="lowerLetter"/>
      <w:lvlText w:val="%2"/>
      <w:lvlJc w:val="left"/>
      <w:pPr>
        <w:ind w:left="1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C2E3776">
      <w:start w:val="1"/>
      <w:numFmt w:val="lowerRoman"/>
      <w:lvlText w:val="%3"/>
      <w:lvlJc w:val="left"/>
      <w:pPr>
        <w:ind w:left="1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EFE7F84">
      <w:start w:val="1"/>
      <w:numFmt w:val="decimal"/>
      <w:lvlText w:val="%4"/>
      <w:lvlJc w:val="left"/>
      <w:pPr>
        <w:ind w:left="2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1F86E54">
      <w:start w:val="1"/>
      <w:numFmt w:val="lowerLetter"/>
      <w:lvlText w:val="%5"/>
      <w:lvlJc w:val="left"/>
      <w:pPr>
        <w:ind w:left="3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ED61C0E">
      <w:start w:val="1"/>
      <w:numFmt w:val="lowerRoman"/>
      <w:lvlText w:val="%6"/>
      <w:lvlJc w:val="left"/>
      <w:pPr>
        <w:ind w:left="4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D5A7F76">
      <w:start w:val="1"/>
      <w:numFmt w:val="decimal"/>
      <w:lvlText w:val="%7"/>
      <w:lvlJc w:val="left"/>
      <w:pPr>
        <w:ind w:left="4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56D60C">
      <w:start w:val="1"/>
      <w:numFmt w:val="lowerLetter"/>
      <w:lvlText w:val="%8"/>
      <w:lvlJc w:val="left"/>
      <w:pPr>
        <w:ind w:left="5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7C64F28">
      <w:start w:val="1"/>
      <w:numFmt w:val="lowerRoman"/>
      <w:lvlText w:val="%9"/>
      <w:lvlJc w:val="left"/>
      <w:pPr>
        <w:ind w:left="6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BC076C0"/>
    <w:multiLevelType w:val="hybridMultilevel"/>
    <w:tmpl w:val="F5F8F722"/>
    <w:lvl w:ilvl="0" w:tplc="6F825236">
      <w:start w:val="1"/>
      <w:numFmt w:val="decimal"/>
      <w:lvlText w:val="(%1)"/>
      <w:lvlJc w:val="left"/>
      <w:pPr>
        <w:ind w:left="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363542">
      <w:start w:val="1"/>
      <w:numFmt w:val="lowerLetter"/>
      <w:lvlText w:val="%2"/>
      <w:lvlJc w:val="left"/>
      <w:pPr>
        <w:ind w:left="1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744A90A">
      <w:start w:val="1"/>
      <w:numFmt w:val="lowerRoman"/>
      <w:lvlText w:val="%3"/>
      <w:lvlJc w:val="left"/>
      <w:pPr>
        <w:ind w:left="1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04F906">
      <w:start w:val="1"/>
      <w:numFmt w:val="decimal"/>
      <w:lvlText w:val="%4"/>
      <w:lvlJc w:val="left"/>
      <w:pPr>
        <w:ind w:left="2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B3C0C1E">
      <w:start w:val="1"/>
      <w:numFmt w:val="lowerLetter"/>
      <w:lvlText w:val="%5"/>
      <w:lvlJc w:val="left"/>
      <w:pPr>
        <w:ind w:left="32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342AF0A">
      <w:start w:val="1"/>
      <w:numFmt w:val="lowerRoman"/>
      <w:lvlText w:val="%6"/>
      <w:lvlJc w:val="left"/>
      <w:pPr>
        <w:ind w:left="3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D0AA20E">
      <w:start w:val="1"/>
      <w:numFmt w:val="decimal"/>
      <w:lvlText w:val="%7"/>
      <w:lvlJc w:val="left"/>
      <w:pPr>
        <w:ind w:left="4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7ACA2A">
      <w:start w:val="1"/>
      <w:numFmt w:val="lowerLetter"/>
      <w:lvlText w:val="%8"/>
      <w:lvlJc w:val="left"/>
      <w:pPr>
        <w:ind w:left="54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7E26AEC">
      <w:start w:val="1"/>
      <w:numFmt w:val="lowerRoman"/>
      <w:lvlText w:val="%9"/>
      <w:lvlJc w:val="left"/>
      <w:pPr>
        <w:ind w:left="61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E080228"/>
    <w:multiLevelType w:val="hybridMultilevel"/>
    <w:tmpl w:val="BC18670A"/>
    <w:lvl w:ilvl="0" w:tplc="6A2212E8">
      <w:start w:val="2"/>
      <w:numFmt w:val="decimal"/>
      <w:lvlText w:val="(%1)"/>
      <w:lvlJc w:val="left"/>
      <w:pPr>
        <w:ind w:left="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3621BE">
      <w:start w:val="1"/>
      <w:numFmt w:val="lowerLetter"/>
      <w:lvlText w:val="%2"/>
      <w:lvlJc w:val="left"/>
      <w:pPr>
        <w:ind w:left="10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EB0C146">
      <w:start w:val="1"/>
      <w:numFmt w:val="lowerRoman"/>
      <w:lvlText w:val="%3"/>
      <w:lvlJc w:val="left"/>
      <w:pPr>
        <w:ind w:left="18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6218E0">
      <w:start w:val="1"/>
      <w:numFmt w:val="decimal"/>
      <w:lvlText w:val="%4"/>
      <w:lvlJc w:val="left"/>
      <w:pPr>
        <w:ind w:left="25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A543558">
      <w:start w:val="1"/>
      <w:numFmt w:val="lowerLetter"/>
      <w:lvlText w:val="%5"/>
      <w:lvlJc w:val="left"/>
      <w:pPr>
        <w:ind w:left="32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2F647E2">
      <w:start w:val="1"/>
      <w:numFmt w:val="lowerRoman"/>
      <w:lvlText w:val="%6"/>
      <w:lvlJc w:val="left"/>
      <w:pPr>
        <w:ind w:left="39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862C1DE">
      <w:start w:val="1"/>
      <w:numFmt w:val="decimal"/>
      <w:lvlText w:val="%7"/>
      <w:lvlJc w:val="left"/>
      <w:pPr>
        <w:ind w:left="46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3A8588E">
      <w:start w:val="1"/>
      <w:numFmt w:val="lowerLetter"/>
      <w:lvlText w:val="%8"/>
      <w:lvlJc w:val="left"/>
      <w:pPr>
        <w:ind w:left="54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EC21E8">
      <w:start w:val="1"/>
      <w:numFmt w:val="lowerRoman"/>
      <w:lvlText w:val="%9"/>
      <w:lvlJc w:val="left"/>
      <w:pPr>
        <w:ind w:left="61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9AC20AE"/>
    <w:multiLevelType w:val="hybridMultilevel"/>
    <w:tmpl w:val="D60ABCC6"/>
    <w:lvl w:ilvl="0" w:tplc="9CACDBE2">
      <w:start w:val="1"/>
      <w:numFmt w:val="decimal"/>
      <w:lvlText w:val="(%1)"/>
      <w:lvlJc w:val="left"/>
      <w:pPr>
        <w:ind w:left="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940FAA8">
      <w:start w:val="1"/>
      <w:numFmt w:val="lowerLetter"/>
      <w:lvlText w:val="%2"/>
      <w:lvlJc w:val="left"/>
      <w:pPr>
        <w:ind w:left="11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39A1380">
      <w:start w:val="1"/>
      <w:numFmt w:val="lowerRoman"/>
      <w:lvlText w:val="%3"/>
      <w:lvlJc w:val="left"/>
      <w:pPr>
        <w:ind w:left="18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02723C">
      <w:start w:val="1"/>
      <w:numFmt w:val="decimal"/>
      <w:lvlText w:val="%4"/>
      <w:lvlJc w:val="left"/>
      <w:pPr>
        <w:ind w:left="25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5E618BA">
      <w:start w:val="1"/>
      <w:numFmt w:val="lowerLetter"/>
      <w:lvlText w:val="%5"/>
      <w:lvlJc w:val="left"/>
      <w:pPr>
        <w:ind w:left="32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01E6A22">
      <w:start w:val="1"/>
      <w:numFmt w:val="lowerRoman"/>
      <w:lvlText w:val="%6"/>
      <w:lvlJc w:val="left"/>
      <w:pPr>
        <w:ind w:left="39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368F112">
      <w:start w:val="1"/>
      <w:numFmt w:val="decimal"/>
      <w:lvlText w:val="%7"/>
      <w:lvlJc w:val="left"/>
      <w:pPr>
        <w:ind w:left="47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3A4CDE0">
      <w:start w:val="1"/>
      <w:numFmt w:val="lowerLetter"/>
      <w:lvlText w:val="%8"/>
      <w:lvlJc w:val="left"/>
      <w:pPr>
        <w:ind w:left="54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A72848A">
      <w:start w:val="1"/>
      <w:numFmt w:val="lowerRoman"/>
      <w:lvlText w:val="%9"/>
      <w:lvlJc w:val="left"/>
      <w:pPr>
        <w:ind w:left="6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599681610">
    <w:abstractNumId w:val="4"/>
  </w:num>
  <w:num w:numId="2" w16cid:durableId="1540388684">
    <w:abstractNumId w:val="10"/>
  </w:num>
  <w:num w:numId="3" w16cid:durableId="176191407">
    <w:abstractNumId w:val="9"/>
  </w:num>
  <w:num w:numId="4" w16cid:durableId="1096554918">
    <w:abstractNumId w:val="3"/>
  </w:num>
  <w:num w:numId="5" w16cid:durableId="2632108">
    <w:abstractNumId w:val="11"/>
  </w:num>
  <w:num w:numId="6" w16cid:durableId="1153718051">
    <w:abstractNumId w:val="13"/>
  </w:num>
  <w:num w:numId="7" w16cid:durableId="356197753">
    <w:abstractNumId w:val="5"/>
  </w:num>
  <w:num w:numId="8" w16cid:durableId="1874611306">
    <w:abstractNumId w:val="8"/>
  </w:num>
  <w:num w:numId="9" w16cid:durableId="1480223817">
    <w:abstractNumId w:val="7"/>
  </w:num>
  <w:num w:numId="10" w16cid:durableId="908031558">
    <w:abstractNumId w:val="14"/>
  </w:num>
  <w:num w:numId="11" w16cid:durableId="1685016067">
    <w:abstractNumId w:val="15"/>
  </w:num>
  <w:num w:numId="12" w16cid:durableId="240024023">
    <w:abstractNumId w:val="6"/>
  </w:num>
  <w:num w:numId="13" w16cid:durableId="176114303">
    <w:abstractNumId w:val="2"/>
  </w:num>
  <w:num w:numId="14" w16cid:durableId="1582131976">
    <w:abstractNumId w:val="0"/>
  </w:num>
  <w:num w:numId="15" w16cid:durableId="789278512">
    <w:abstractNumId w:val="1"/>
  </w:num>
  <w:num w:numId="16" w16cid:durableId="8722321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C3D"/>
    <w:rsid w:val="00014349"/>
    <w:rsid w:val="000F6AA1"/>
    <w:rsid w:val="00142A58"/>
    <w:rsid w:val="001D4F1B"/>
    <w:rsid w:val="00277251"/>
    <w:rsid w:val="00286354"/>
    <w:rsid w:val="00382F96"/>
    <w:rsid w:val="003F2167"/>
    <w:rsid w:val="00460765"/>
    <w:rsid w:val="00561C3D"/>
    <w:rsid w:val="005C7543"/>
    <w:rsid w:val="005D5AB4"/>
    <w:rsid w:val="0063650A"/>
    <w:rsid w:val="00657176"/>
    <w:rsid w:val="006B6D55"/>
    <w:rsid w:val="00776FAB"/>
    <w:rsid w:val="007B2FDE"/>
    <w:rsid w:val="00935FDD"/>
    <w:rsid w:val="009A3E7E"/>
    <w:rsid w:val="009B1954"/>
    <w:rsid w:val="00A77530"/>
    <w:rsid w:val="00A8772A"/>
    <w:rsid w:val="00AA236B"/>
    <w:rsid w:val="00B57473"/>
    <w:rsid w:val="00B6265D"/>
    <w:rsid w:val="00BE72F8"/>
    <w:rsid w:val="00C07C8D"/>
    <w:rsid w:val="00D072E9"/>
    <w:rsid w:val="00D92E71"/>
    <w:rsid w:val="00DF4608"/>
    <w:rsid w:val="00E727A6"/>
    <w:rsid w:val="00E9104A"/>
    <w:rsid w:val="00E97164"/>
    <w:rsid w:val="00ED12C3"/>
    <w:rsid w:val="00F04F2E"/>
    <w:rsid w:val="00F67C53"/>
    <w:rsid w:val="00F76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1CFB4"/>
  <w15:docId w15:val="{1AAFBE40-9014-484C-BFD2-12901401B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4" w:line="251" w:lineRule="auto"/>
      <w:ind w:left="1804" w:firstLine="4"/>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211" w:line="259" w:lineRule="auto"/>
      <w:ind w:left="10" w:hanging="10"/>
      <w:outlineLvl w:val="0"/>
    </w:pPr>
    <w:rPr>
      <w:rFonts w:ascii="Times New Roman" w:eastAsia="Times New Roman" w:hAnsi="Times New Roman" w:cs="Times New Roman"/>
      <w:color w:val="000000"/>
      <w:u w:val="single" w:color="000000"/>
    </w:rPr>
  </w:style>
  <w:style w:type="paragraph" w:styleId="Heading2">
    <w:name w:val="heading 2"/>
    <w:next w:val="Normal"/>
    <w:link w:val="Heading2Char"/>
    <w:uiPriority w:val="9"/>
    <w:unhideWhenUsed/>
    <w:qFormat/>
    <w:pPr>
      <w:keepNext/>
      <w:keepLines/>
      <w:spacing w:after="248" w:line="259" w:lineRule="auto"/>
      <w:ind w:left="24" w:hanging="10"/>
      <w:outlineLvl w:val="1"/>
    </w:pPr>
    <w:rPr>
      <w:rFonts w:ascii="Times New Roman" w:eastAsia="Times New Roman" w:hAnsi="Times New Roman" w:cs="Times New Roman"/>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2"/>
      <w:u w:val="single" w:color="000000"/>
    </w:rPr>
  </w:style>
  <w:style w:type="character" w:customStyle="1" w:styleId="Heading1Char">
    <w:name w:val="Heading 1 Char"/>
    <w:link w:val="Heading1"/>
    <w:rPr>
      <w:rFonts w:ascii="Times New Roman" w:eastAsia="Times New Roman" w:hAnsi="Times New Roman" w:cs="Times New Roman"/>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6571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7176"/>
    <w:rPr>
      <w:rFonts w:ascii="Times New Roman" w:eastAsia="Times New Roman" w:hAnsi="Times New Roman" w:cs="Times New Roman"/>
      <w:color w:val="000000"/>
      <w:sz w:val="22"/>
    </w:rPr>
  </w:style>
  <w:style w:type="table" w:styleId="TableGrid0">
    <w:name w:val="Table Grid"/>
    <w:basedOn w:val="TableNormal"/>
    <w:uiPriority w:val="39"/>
    <w:rsid w:val="0001434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eader" Target="header7.xml"/><Relationship Id="rId21" Type="http://schemas.openxmlformats.org/officeDocument/2006/relationships/image" Target="media/image15.jpg"/><Relationship Id="rId42" Type="http://schemas.openxmlformats.org/officeDocument/2006/relationships/footer" Target="footer2.xml"/><Relationship Id="rId63" Type="http://schemas.openxmlformats.org/officeDocument/2006/relationships/image" Target="media/image51.jpg"/><Relationship Id="rId84" Type="http://schemas.openxmlformats.org/officeDocument/2006/relationships/image" Target="media/image66.jpg"/><Relationship Id="rId138" Type="http://schemas.openxmlformats.org/officeDocument/2006/relationships/image" Target="media/image114.jpg"/><Relationship Id="rId159" Type="http://schemas.openxmlformats.org/officeDocument/2006/relationships/image" Target="media/image135.jpg"/><Relationship Id="rId170" Type="http://schemas.openxmlformats.org/officeDocument/2006/relationships/image" Target="media/image146.jpg"/><Relationship Id="rId191" Type="http://schemas.openxmlformats.org/officeDocument/2006/relationships/image" Target="media/image161.jpg"/><Relationship Id="rId205" Type="http://schemas.openxmlformats.org/officeDocument/2006/relationships/theme" Target="theme/theme1.xml"/><Relationship Id="rId107" Type="http://schemas.openxmlformats.org/officeDocument/2006/relationships/image" Target="media/image89.jpg"/><Relationship Id="rId11" Type="http://schemas.openxmlformats.org/officeDocument/2006/relationships/image" Target="media/image5.jpg"/><Relationship Id="rId32" Type="http://schemas.openxmlformats.org/officeDocument/2006/relationships/image" Target="media/image26.jpg"/><Relationship Id="rId53" Type="http://schemas.openxmlformats.org/officeDocument/2006/relationships/image" Target="media/image41.jpg"/><Relationship Id="rId74" Type="http://schemas.openxmlformats.org/officeDocument/2006/relationships/image" Target="media/image62.jpg"/><Relationship Id="rId128" Type="http://schemas.openxmlformats.org/officeDocument/2006/relationships/image" Target="media/image104.jpg"/><Relationship Id="rId149" Type="http://schemas.openxmlformats.org/officeDocument/2006/relationships/image" Target="media/image125.jpg"/><Relationship Id="rId5" Type="http://schemas.openxmlformats.org/officeDocument/2006/relationships/footnotes" Target="footnotes.xml"/><Relationship Id="rId95" Type="http://schemas.openxmlformats.org/officeDocument/2006/relationships/image" Target="media/image77.jpg"/><Relationship Id="rId160" Type="http://schemas.openxmlformats.org/officeDocument/2006/relationships/image" Target="media/image136.jpg"/><Relationship Id="rId181" Type="http://schemas.openxmlformats.org/officeDocument/2006/relationships/image" Target="media/image151.jpg"/><Relationship Id="rId22" Type="http://schemas.openxmlformats.org/officeDocument/2006/relationships/image" Target="media/image16.jpg"/><Relationship Id="rId43" Type="http://schemas.openxmlformats.org/officeDocument/2006/relationships/header" Target="header3.xml"/><Relationship Id="rId64" Type="http://schemas.openxmlformats.org/officeDocument/2006/relationships/image" Target="media/image52.jpg"/><Relationship Id="rId118" Type="http://schemas.openxmlformats.org/officeDocument/2006/relationships/header" Target="header8.xml"/><Relationship Id="rId139" Type="http://schemas.openxmlformats.org/officeDocument/2006/relationships/image" Target="media/image115.jpg"/><Relationship Id="rId85" Type="http://schemas.openxmlformats.org/officeDocument/2006/relationships/image" Target="media/image67.jpg"/><Relationship Id="rId150" Type="http://schemas.openxmlformats.org/officeDocument/2006/relationships/image" Target="media/image126.jpg"/><Relationship Id="rId171" Type="http://schemas.openxmlformats.org/officeDocument/2006/relationships/image" Target="media/image147.jpg"/><Relationship Id="rId192" Type="http://schemas.openxmlformats.org/officeDocument/2006/relationships/image" Target="media/image162.jpg"/><Relationship Id="rId12" Type="http://schemas.openxmlformats.org/officeDocument/2006/relationships/image" Target="media/image6.jpg"/><Relationship Id="rId33" Type="http://schemas.openxmlformats.org/officeDocument/2006/relationships/image" Target="media/image27.jpg"/><Relationship Id="rId108" Type="http://schemas.openxmlformats.org/officeDocument/2006/relationships/image" Target="media/image90.jpg"/><Relationship Id="rId129" Type="http://schemas.openxmlformats.org/officeDocument/2006/relationships/image" Target="media/image105.jpg"/><Relationship Id="rId54" Type="http://schemas.openxmlformats.org/officeDocument/2006/relationships/image" Target="media/image42.jpg"/><Relationship Id="rId75" Type="http://schemas.openxmlformats.org/officeDocument/2006/relationships/image" Target="media/image63.jpg"/><Relationship Id="rId96" Type="http://schemas.openxmlformats.org/officeDocument/2006/relationships/image" Target="media/image78.jpg"/><Relationship Id="rId140" Type="http://schemas.openxmlformats.org/officeDocument/2006/relationships/image" Target="media/image116.jpg"/><Relationship Id="rId161" Type="http://schemas.openxmlformats.org/officeDocument/2006/relationships/image" Target="media/image137.jpg"/><Relationship Id="rId182" Type="http://schemas.openxmlformats.org/officeDocument/2006/relationships/image" Target="media/image152.jpg"/><Relationship Id="rId6" Type="http://schemas.openxmlformats.org/officeDocument/2006/relationships/endnotes" Target="endnotes.xml"/><Relationship Id="rId23" Type="http://schemas.openxmlformats.org/officeDocument/2006/relationships/image" Target="media/image17.jpg"/><Relationship Id="rId119" Type="http://schemas.openxmlformats.org/officeDocument/2006/relationships/footer" Target="footer7.xml"/><Relationship Id="rId44" Type="http://schemas.openxmlformats.org/officeDocument/2006/relationships/footer" Target="footer3.xml"/><Relationship Id="rId65" Type="http://schemas.openxmlformats.org/officeDocument/2006/relationships/image" Target="media/image53.jpg"/><Relationship Id="rId86" Type="http://schemas.openxmlformats.org/officeDocument/2006/relationships/image" Target="media/image68.jpg"/><Relationship Id="rId130" Type="http://schemas.openxmlformats.org/officeDocument/2006/relationships/image" Target="media/image106.jpg"/><Relationship Id="rId151" Type="http://schemas.openxmlformats.org/officeDocument/2006/relationships/image" Target="media/image127.jpg"/><Relationship Id="rId172" Type="http://schemas.openxmlformats.org/officeDocument/2006/relationships/image" Target="media/image148.jpg"/><Relationship Id="rId193" Type="http://schemas.openxmlformats.org/officeDocument/2006/relationships/image" Target="media/image163.jpg"/><Relationship Id="rId13" Type="http://schemas.openxmlformats.org/officeDocument/2006/relationships/image" Target="media/image7.jpg"/><Relationship Id="rId109" Type="http://schemas.openxmlformats.org/officeDocument/2006/relationships/image" Target="media/image91.jpg"/><Relationship Id="rId34" Type="http://schemas.openxmlformats.org/officeDocument/2006/relationships/image" Target="media/image28.jpg"/><Relationship Id="rId55" Type="http://schemas.openxmlformats.org/officeDocument/2006/relationships/image" Target="media/image43.jpg"/><Relationship Id="rId76" Type="http://schemas.openxmlformats.org/officeDocument/2006/relationships/image" Target="media/image64.jpg"/><Relationship Id="rId97" Type="http://schemas.openxmlformats.org/officeDocument/2006/relationships/image" Target="media/image79.jpg"/><Relationship Id="rId120" Type="http://schemas.openxmlformats.org/officeDocument/2006/relationships/footer" Target="footer8.xml"/><Relationship Id="rId141" Type="http://schemas.openxmlformats.org/officeDocument/2006/relationships/image" Target="media/image117.jpg"/><Relationship Id="rId7" Type="http://schemas.openxmlformats.org/officeDocument/2006/relationships/image" Target="media/image1.jpg"/><Relationship Id="rId162" Type="http://schemas.openxmlformats.org/officeDocument/2006/relationships/image" Target="media/image138.jpg"/><Relationship Id="rId183" Type="http://schemas.openxmlformats.org/officeDocument/2006/relationships/image" Target="media/image153.jpg"/><Relationship Id="rId24" Type="http://schemas.openxmlformats.org/officeDocument/2006/relationships/image" Target="media/image18.jpg"/><Relationship Id="rId40" Type="http://schemas.openxmlformats.org/officeDocument/2006/relationships/header" Target="header2.xml"/><Relationship Id="rId45" Type="http://schemas.openxmlformats.org/officeDocument/2006/relationships/image" Target="media/image33.jpg"/><Relationship Id="rId66" Type="http://schemas.openxmlformats.org/officeDocument/2006/relationships/image" Target="media/image54.jpg"/><Relationship Id="rId87" Type="http://schemas.openxmlformats.org/officeDocument/2006/relationships/image" Target="media/image69.jpg"/><Relationship Id="rId110" Type="http://schemas.openxmlformats.org/officeDocument/2006/relationships/image" Target="media/image92.jpg"/><Relationship Id="rId115" Type="http://schemas.openxmlformats.org/officeDocument/2006/relationships/image" Target="media/image97.jpg"/><Relationship Id="rId131" Type="http://schemas.openxmlformats.org/officeDocument/2006/relationships/image" Target="media/image107.jpg"/><Relationship Id="rId136" Type="http://schemas.openxmlformats.org/officeDocument/2006/relationships/image" Target="media/image112.jpg"/><Relationship Id="rId157" Type="http://schemas.openxmlformats.org/officeDocument/2006/relationships/image" Target="media/image133.jpg"/><Relationship Id="rId178" Type="http://schemas.openxmlformats.org/officeDocument/2006/relationships/footer" Target="footer11.xml"/><Relationship Id="rId61" Type="http://schemas.openxmlformats.org/officeDocument/2006/relationships/image" Target="media/image49.jpg"/><Relationship Id="rId82" Type="http://schemas.openxmlformats.org/officeDocument/2006/relationships/header" Target="header6.xml"/><Relationship Id="rId152" Type="http://schemas.openxmlformats.org/officeDocument/2006/relationships/image" Target="media/image128.jpg"/><Relationship Id="rId173" Type="http://schemas.openxmlformats.org/officeDocument/2006/relationships/image" Target="media/image149.jpg"/><Relationship Id="rId194" Type="http://schemas.openxmlformats.org/officeDocument/2006/relationships/image" Target="media/image164.jpg"/><Relationship Id="rId199" Type="http://schemas.openxmlformats.org/officeDocument/2006/relationships/header" Target="header14.xml"/><Relationship Id="rId203" Type="http://schemas.openxmlformats.org/officeDocument/2006/relationships/footer" Target="footer15.xml"/><Relationship Id="rId19" Type="http://schemas.openxmlformats.org/officeDocument/2006/relationships/image" Target="media/image13.jpg"/><Relationship Id="rId14" Type="http://schemas.openxmlformats.org/officeDocument/2006/relationships/image" Target="media/image8.jpg"/><Relationship Id="rId30" Type="http://schemas.openxmlformats.org/officeDocument/2006/relationships/image" Target="media/image24.jpg"/><Relationship Id="rId35" Type="http://schemas.openxmlformats.org/officeDocument/2006/relationships/image" Target="media/image29.jpg"/><Relationship Id="rId56" Type="http://schemas.openxmlformats.org/officeDocument/2006/relationships/image" Target="media/image44.jpg"/><Relationship Id="rId77" Type="http://schemas.openxmlformats.org/officeDocument/2006/relationships/image" Target="media/image65.jpg"/><Relationship Id="rId100" Type="http://schemas.openxmlformats.org/officeDocument/2006/relationships/image" Target="media/image82.jpg"/><Relationship Id="rId105" Type="http://schemas.openxmlformats.org/officeDocument/2006/relationships/image" Target="media/image87.jpg"/><Relationship Id="rId126" Type="http://schemas.openxmlformats.org/officeDocument/2006/relationships/image" Target="media/image102.jpg"/><Relationship Id="rId147" Type="http://schemas.openxmlformats.org/officeDocument/2006/relationships/image" Target="media/image123.jpg"/><Relationship Id="rId168" Type="http://schemas.openxmlformats.org/officeDocument/2006/relationships/image" Target="media/image144.jpg"/><Relationship Id="rId8" Type="http://schemas.openxmlformats.org/officeDocument/2006/relationships/image" Target="media/image2.jpg"/><Relationship Id="rId51" Type="http://schemas.openxmlformats.org/officeDocument/2006/relationships/image" Target="media/image39.jpg"/><Relationship Id="rId72" Type="http://schemas.openxmlformats.org/officeDocument/2006/relationships/image" Target="media/image60.jpg"/><Relationship Id="rId93" Type="http://schemas.openxmlformats.org/officeDocument/2006/relationships/image" Target="media/image75.jpg"/><Relationship Id="rId98" Type="http://schemas.openxmlformats.org/officeDocument/2006/relationships/image" Target="media/image80.jpg"/><Relationship Id="rId121" Type="http://schemas.openxmlformats.org/officeDocument/2006/relationships/header" Target="header9.xml"/><Relationship Id="rId142" Type="http://schemas.openxmlformats.org/officeDocument/2006/relationships/image" Target="media/image118.jpg"/><Relationship Id="rId163" Type="http://schemas.openxmlformats.org/officeDocument/2006/relationships/image" Target="media/image139.jpg"/><Relationship Id="rId184" Type="http://schemas.openxmlformats.org/officeDocument/2006/relationships/image" Target="media/image154.jpg"/><Relationship Id="rId189" Type="http://schemas.openxmlformats.org/officeDocument/2006/relationships/image" Target="media/image159.jpg"/><Relationship Id="rId3" Type="http://schemas.openxmlformats.org/officeDocument/2006/relationships/settings" Target="settings.xml"/><Relationship Id="rId25" Type="http://schemas.openxmlformats.org/officeDocument/2006/relationships/image" Target="media/image19.jpg"/><Relationship Id="rId46" Type="http://schemas.openxmlformats.org/officeDocument/2006/relationships/image" Target="media/image34.jpg"/><Relationship Id="rId67" Type="http://schemas.openxmlformats.org/officeDocument/2006/relationships/image" Target="media/image55.jpg"/><Relationship Id="rId116" Type="http://schemas.openxmlformats.org/officeDocument/2006/relationships/image" Target="media/image98.jpg"/><Relationship Id="rId137" Type="http://schemas.openxmlformats.org/officeDocument/2006/relationships/image" Target="media/image113.jpg"/><Relationship Id="rId158" Type="http://schemas.openxmlformats.org/officeDocument/2006/relationships/image" Target="media/image134.jpg"/><Relationship Id="rId20" Type="http://schemas.openxmlformats.org/officeDocument/2006/relationships/image" Target="media/image14.jpg"/><Relationship Id="rId41" Type="http://schemas.openxmlformats.org/officeDocument/2006/relationships/footer" Target="footer1.xml"/><Relationship Id="rId62" Type="http://schemas.openxmlformats.org/officeDocument/2006/relationships/image" Target="media/image50.jpg"/><Relationship Id="rId83" Type="http://schemas.openxmlformats.org/officeDocument/2006/relationships/footer" Target="footer6.xml"/><Relationship Id="rId88" Type="http://schemas.openxmlformats.org/officeDocument/2006/relationships/image" Target="media/image70.jpg"/><Relationship Id="rId111" Type="http://schemas.openxmlformats.org/officeDocument/2006/relationships/image" Target="media/image93.jpg"/><Relationship Id="rId132" Type="http://schemas.openxmlformats.org/officeDocument/2006/relationships/image" Target="media/image108.jpg"/><Relationship Id="rId153" Type="http://schemas.openxmlformats.org/officeDocument/2006/relationships/image" Target="media/image129.jpg"/><Relationship Id="rId174" Type="http://schemas.openxmlformats.org/officeDocument/2006/relationships/image" Target="media/image150.jpg"/><Relationship Id="rId179" Type="http://schemas.openxmlformats.org/officeDocument/2006/relationships/header" Target="header12.xml"/><Relationship Id="rId195" Type="http://schemas.openxmlformats.org/officeDocument/2006/relationships/image" Target="media/image165.jpg"/><Relationship Id="rId190" Type="http://schemas.openxmlformats.org/officeDocument/2006/relationships/image" Target="media/image160.jpg"/><Relationship Id="rId204" Type="http://schemas.openxmlformats.org/officeDocument/2006/relationships/fontTable" Target="fontTable.xml"/><Relationship Id="rId15" Type="http://schemas.openxmlformats.org/officeDocument/2006/relationships/image" Target="media/image9.jpg"/><Relationship Id="rId36" Type="http://schemas.openxmlformats.org/officeDocument/2006/relationships/image" Target="media/image30.jpg"/><Relationship Id="rId57" Type="http://schemas.openxmlformats.org/officeDocument/2006/relationships/image" Target="media/image45.jpg"/><Relationship Id="rId106" Type="http://schemas.openxmlformats.org/officeDocument/2006/relationships/image" Target="media/image88.jpg"/><Relationship Id="rId127" Type="http://schemas.openxmlformats.org/officeDocument/2006/relationships/image" Target="media/image103.jpg"/><Relationship Id="rId10" Type="http://schemas.openxmlformats.org/officeDocument/2006/relationships/image" Target="media/image4.jpg"/><Relationship Id="rId31" Type="http://schemas.openxmlformats.org/officeDocument/2006/relationships/image" Target="media/image25.jpg"/><Relationship Id="rId52" Type="http://schemas.openxmlformats.org/officeDocument/2006/relationships/image" Target="media/image40.jpg"/><Relationship Id="rId73" Type="http://schemas.openxmlformats.org/officeDocument/2006/relationships/image" Target="media/image61.jpg"/><Relationship Id="rId78" Type="http://schemas.openxmlformats.org/officeDocument/2006/relationships/header" Target="header4.xml"/><Relationship Id="rId94" Type="http://schemas.openxmlformats.org/officeDocument/2006/relationships/image" Target="media/image76.jpg"/><Relationship Id="rId99" Type="http://schemas.openxmlformats.org/officeDocument/2006/relationships/image" Target="media/image81.jpg"/><Relationship Id="rId101" Type="http://schemas.openxmlformats.org/officeDocument/2006/relationships/image" Target="media/image83.jpg"/><Relationship Id="rId122" Type="http://schemas.openxmlformats.org/officeDocument/2006/relationships/footer" Target="footer9.xml"/><Relationship Id="rId143" Type="http://schemas.openxmlformats.org/officeDocument/2006/relationships/image" Target="media/image119.jpg"/><Relationship Id="rId148" Type="http://schemas.openxmlformats.org/officeDocument/2006/relationships/image" Target="media/image124.jpg"/><Relationship Id="rId164" Type="http://schemas.openxmlformats.org/officeDocument/2006/relationships/image" Target="media/image140.jpg"/><Relationship Id="rId169" Type="http://schemas.openxmlformats.org/officeDocument/2006/relationships/image" Target="media/image145.jpg"/><Relationship Id="rId185" Type="http://schemas.openxmlformats.org/officeDocument/2006/relationships/image" Target="media/image155.jpg"/><Relationship Id="rId4" Type="http://schemas.openxmlformats.org/officeDocument/2006/relationships/webSettings" Target="webSettings.xml"/><Relationship Id="rId9" Type="http://schemas.openxmlformats.org/officeDocument/2006/relationships/image" Target="media/image3.jpg"/><Relationship Id="rId180" Type="http://schemas.openxmlformats.org/officeDocument/2006/relationships/footer" Target="footer12.xml"/><Relationship Id="rId26" Type="http://schemas.openxmlformats.org/officeDocument/2006/relationships/image" Target="media/image20.jpg"/><Relationship Id="rId47" Type="http://schemas.openxmlformats.org/officeDocument/2006/relationships/image" Target="media/image35.jpg"/><Relationship Id="rId68" Type="http://schemas.openxmlformats.org/officeDocument/2006/relationships/image" Target="media/image56.jpg"/><Relationship Id="rId89" Type="http://schemas.openxmlformats.org/officeDocument/2006/relationships/image" Target="media/image71.jpg"/><Relationship Id="rId112" Type="http://schemas.openxmlformats.org/officeDocument/2006/relationships/image" Target="media/image94.jpg"/><Relationship Id="rId133" Type="http://schemas.openxmlformats.org/officeDocument/2006/relationships/image" Target="media/image109.jpg"/><Relationship Id="rId154" Type="http://schemas.openxmlformats.org/officeDocument/2006/relationships/image" Target="media/image130.jpg"/><Relationship Id="rId175" Type="http://schemas.openxmlformats.org/officeDocument/2006/relationships/header" Target="header10.xml"/><Relationship Id="rId196" Type="http://schemas.openxmlformats.org/officeDocument/2006/relationships/image" Target="media/image166.jpg"/><Relationship Id="rId200" Type="http://schemas.openxmlformats.org/officeDocument/2006/relationships/footer" Target="footer13.xml"/><Relationship Id="rId16" Type="http://schemas.openxmlformats.org/officeDocument/2006/relationships/image" Target="media/image10.jpg"/><Relationship Id="rId37" Type="http://schemas.openxmlformats.org/officeDocument/2006/relationships/image" Target="media/image31.jpg"/><Relationship Id="rId58" Type="http://schemas.openxmlformats.org/officeDocument/2006/relationships/image" Target="media/image46.jpg"/><Relationship Id="rId79" Type="http://schemas.openxmlformats.org/officeDocument/2006/relationships/header" Target="header5.xml"/><Relationship Id="rId102" Type="http://schemas.openxmlformats.org/officeDocument/2006/relationships/image" Target="media/image84.jpg"/><Relationship Id="rId123" Type="http://schemas.openxmlformats.org/officeDocument/2006/relationships/image" Target="media/image99.jpg"/><Relationship Id="rId144" Type="http://schemas.openxmlformats.org/officeDocument/2006/relationships/image" Target="media/image120.jpg"/><Relationship Id="rId90" Type="http://schemas.openxmlformats.org/officeDocument/2006/relationships/image" Target="media/image72.jpg"/><Relationship Id="rId165" Type="http://schemas.openxmlformats.org/officeDocument/2006/relationships/image" Target="media/image141.jpg"/><Relationship Id="rId186" Type="http://schemas.openxmlformats.org/officeDocument/2006/relationships/image" Target="media/image156.jpg"/><Relationship Id="rId27" Type="http://schemas.openxmlformats.org/officeDocument/2006/relationships/image" Target="media/image21.jpg"/><Relationship Id="rId48" Type="http://schemas.openxmlformats.org/officeDocument/2006/relationships/image" Target="media/image36.jpg"/><Relationship Id="rId69" Type="http://schemas.openxmlformats.org/officeDocument/2006/relationships/image" Target="media/image57.jpg"/><Relationship Id="rId113" Type="http://schemas.openxmlformats.org/officeDocument/2006/relationships/image" Target="media/image95.jpg"/><Relationship Id="rId134" Type="http://schemas.openxmlformats.org/officeDocument/2006/relationships/image" Target="media/image110.jpg"/><Relationship Id="rId80" Type="http://schemas.openxmlformats.org/officeDocument/2006/relationships/footer" Target="footer4.xml"/><Relationship Id="rId155" Type="http://schemas.openxmlformats.org/officeDocument/2006/relationships/image" Target="media/image131.jpg"/><Relationship Id="rId176" Type="http://schemas.openxmlformats.org/officeDocument/2006/relationships/header" Target="header11.xml"/><Relationship Id="rId197" Type="http://schemas.openxmlformats.org/officeDocument/2006/relationships/image" Target="media/image167.jpg"/><Relationship Id="rId201" Type="http://schemas.openxmlformats.org/officeDocument/2006/relationships/footer" Target="footer14.xml"/><Relationship Id="rId17" Type="http://schemas.openxmlformats.org/officeDocument/2006/relationships/image" Target="media/image11.jpg"/><Relationship Id="rId38" Type="http://schemas.openxmlformats.org/officeDocument/2006/relationships/image" Target="media/image32.jpg"/><Relationship Id="rId59" Type="http://schemas.openxmlformats.org/officeDocument/2006/relationships/image" Target="media/image47.jpg"/><Relationship Id="rId103" Type="http://schemas.openxmlformats.org/officeDocument/2006/relationships/image" Target="media/image85.jpg"/><Relationship Id="rId124" Type="http://schemas.openxmlformats.org/officeDocument/2006/relationships/image" Target="media/image100.jpg"/><Relationship Id="rId70" Type="http://schemas.openxmlformats.org/officeDocument/2006/relationships/image" Target="media/image58.jpg"/><Relationship Id="rId91" Type="http://schemas.openxmlformats.org/officeDocument/2006/relationships/image" Target="media/image73.jpg"/><Relationship Id="rId145" Type="http://schemas.openxmlformats.org/officeDocument/2006/relationships/image" Target="media/image121.jpg"/><Relationship Id="rId166" Type="http://schemas.openxmlformats.org/officeDocument/2006/relationships/image" Target="media/image142.jpg"/><Relationship Id="rId187" Type="http://schemas.openxmlformats.org/officeDocument/2006/relationships/image" Target="media/image157.jpg"/><Relationship Id="rId1" Type="http://schemas.openxmlformats.org/officeDocument/2006/relationships/numbering" Target="numbering.xml"/><Relationship Id="rId28" Type="http://schemas.openxmlformats.org/officeDocument/2006/relationships/image" Target="media/image22.jpg"/><Relationship Id="rId49" Type="http://schemas.openxmlformats.org/officeDocument/2006/relationships/image" Target="media/image37.jpg"/><Relationship Id="rId114" Type="http://schemas.openxmlformats.org/officeDocument/2006/relationships/image" Target="media/image96.jpg"/><Relationship Id="rId60" Type="http://schemas.openxmlformats.org/officeDocument/2006/relationships/image" Target="media/image48.jpg"/><Relationship Id="rId81" Type="http://schemas.openxmlformats.org/officeDocument/2006/relationships/footer" Target="footer5.xml"/><Relationship Id="rId135" Type="http://schemas.openxmlformats.org/officeDocument/2006/relationships/image" Target="media/image111.jpg"/><Relationship Id="rId156" Type="http://schemas.openxmlformats.org/officeDocument/2006/relationships/image" Target="media/image132.jpg"/><Relationship Id="rId177" Type="http://schemas.openxmlformats.org/officeDocument/2006/relationships/footer" Target="footer10.xml"/><Relationship Id="rId198" Type="http://schemas.openxmlformats.org/officeDocument/2006/relationships/header" Target="header13.xml"/><Relationship Id="rId202" Type="http://schemas.openxmlformats.org/officeDocument/2006/relationships/header" Target="header15.xml"/><Relationship Id="rId18" Type="http://schemas.openxmlformats.org/officeDocument/2006/relationships/image" Target="media/image12.jpg"/><Relationship Id="rId39" Type="http://schemas.openxmlformats.org/officeDocument/2006/relationships/header" Target="header1.xml"/><Relationship Id="rId50" Type="http://schemas.openxmlformats.org/officeDocument/2006/relationships/image" Target="media/image38.jpg"/><Relationship Id="rId104" Type="http://schemas.openxmlformats.org/officeDocument/2006/relationships/image" Target="media/image86.jpg"/><Relationship Id="rId125" Type="http://schemas.openxmlformats.org/officeDocument/2006/relationships/image" Target="media/image101.jpg"/><Relationship Id="rId146" Type="http://schemas.openxmlformats.org/officeDocument/2006/relationships/image" Target="media/image122.jpg"/><Relationship Id="rId167" Type="http://schemas.openxmlformats.org/officeDocument/2006/relationships/image" Target="media/image143.jpg"/><Relationship Id="rId188" Type="http://schemas.openxmlformats.org/officeDocument/2006/relationships/image" Target="media/image158.jpg"/><Relationship Id="rId71" Type="http://schemas.openxmlformats.org/officeDocument/2006/relationships/image" Target="media/image59.jpg"/><Relationship Id="rId92" Type="http://schemas.openxmlformats.org/officeDocument/2006/relationships/image" Target="media/image74.jpg"/><Relationship Id="rId2" Type="http://schemas.openxmlformats.org/officeDocument/2006/relationships/styles" Target="styles.xml"/><Relationship Id="rId29" Type="http://schemas.openxmlformats.org/officeDocument/2006/relationships/image" Target="media/image2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19</Pages>
  <Words>3533</Words>
  <Characters>29573</Characters>
  <Application>Microsoft Office Word</Application>
  <DocSecurity>0</DocSecurity>
  <Lines>9857</Lines>
  <Paragraphs>2364</Paragraphs>
  <ScaleCrop>false</ScaleCrop>
  <Company/>
  <LinksUpToDate>false</LinksUpToDate>
  <CharactersWithSpaces>30742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259677-851757.zoning-regs-w-attach.pdf</dc:title>
  <dc:subject/>
  <dc:creator>John McKenna</dc:creator>
  <cp:keywords/>
  <cp:lastModifiedBy>John McKenna</cp:lastModifiedBy>
  <cp:revision>35</cp:revision>
  <dcterms:created xsi:type="dcterms:W3CDTF">2026-04-16T00:22:00Z</dcterms:created>
  <dcterms:modified xsi:type="dcterms:W3CDTF">2026-04-16T01:06:00Z</dcterms:modified>
</cp:coreProperties>
</file>